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DD441" w14:textId="13DB4A94" w:rsidR="002E4155" w:rsidRDefault="002E4155" w:rsidP="002E4155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KLASTER _____________</w:t>
      </w:r>
    </w:p>
    <w:p w14:paraId="3C93F3C1" w14:textId="77777777" w:rsidR="002E4155" w:rsidRDefault="002E4155" w:rsidP="002E4155">
      <w:pPr>
        <w:jc w:val="center"/>
        <w:rPr>
          <w:b/>
          <w:bCs/>
          <w:lang w:val="pl-PL"/>
        </w:rPr>
      </w:pPr>
    </w:p>
    <w:p w14:paraId="5F41272D" w14:textId="174491A4" w:rsidR="00EC0EA8" w:rsidRPr="00170CA3" w:rsidRDefault="00000000" w:rsidP="002E4155">
      <w:pPr>
        <w:jc w:val="center"/>
        <w:rPr>
          <w:b/>
          <w:bCs/>
          <w:lang w:val="pl-PL"/>
        </w:rPr>
      </w:pPr>
      <w:r w:rsidRPr="00170CA3">
        <w:rPr>
          <w:b/>
          <w:bCs/>
          <w:lang w:val="pl-PL"/>
        </w:rPr>
        <w:t>Regulamin Rady Klastra</w:t>
      </w:r>
    </w:p>
    <w:p w14:paraId="6472D1ED" w14:textId="054E4916" w:rsidR="00170CA3" w:rsidRPr="009561DD" w:rsidRDefault="00000000" w:rsidP="002E4155">
      <w:pPr>
        <w:jc w:val="center"/>
        <w:rPr>
          <w:b/>
          <w:bCs/>
          <w:lang w:val="pl-PL"/>
        </w:rPr>
      </w:pPr>
      <w:r w:rsidRPr="009561DD">
        <w:rPr>
          <w:b/>
          <w:bCs/>
          <w:lang w:val="pl-PL"/>
        </w:rPr>
        <w:t>§1</w:t>
      </w:r>
      <w:r w:rsidR="009561DD" w:rsidRPr="009561DD">
        <w:rPr>
          <w:b/>
          <w:bCs/>
          <w:lang w:val="pl-PL"/>
        </w:rPr>
        <w:t xml:space="preserve"> Klaster</w:t>
      </w:r>
    </w:p>
    <w:p w14:paraId="5AA00CF9" w14:textId="4364C9A1" w:rsidR="00EC0EA8" w:rsidRDefault="00170CA3" w:rsidP="002E4155">
      <w:pPr>
        <w:jc w:val="both"/>
        <w:rPr>
          <w:lang w:val="pl-PL"/>
        </w:rPr>
      </w:pPr>
      <w:r>
        <w:rPr>
          <w:lang w:val="pl-PL"/>
        </w:rPr>
        <w:t>Niniejszy regulamin reguluje zasady funkcjonowania Rady Klastra tj. porozumienia</w:t>
      </w:r>
      <w:r w:rsidR="009561DD">
        <w:rPr>
          <w:lang w:val="pl-PL"/>
        </w:rPr>
        <w:t xml:space="preserve"> (zwanego dalej Porozumieniem)</w:t>
      </w:r>
      <w:r>
        <w:rPr>
          <w:lang w:val="pl-PL"/>
        </w:rPr>
        <w:t xml:space="preserve"> z dnia ____________________, zwanego dalej Klastrem ___________ zawartego zgodnie z art. 2 pkt 15a)</w:t>
      </w:r>
      <w:r w:rsidR="009561DD">
        <w:rPr>
          <w:lang w:val="pl-PL"/>
        </w:rPr>
        <w:t xml:space="preserve"> i art. 38aa</w:t>
      </w:r>
      <w:r>
        <w:rPr>
          <w:lang w:val="pl-PL"/>
        </w:rPr>
        <w:t xml:space="preserve"> u</w:t>
      </w:r>
      <w:r w:rsidRPr="00170CA3">
        <w:rPr>
          <w:lang w:val="pl-PL"/>
        </w:rPr>
        <w:t>staw</w:t>
      </w:r>
      <w:r w:rsidRPr="00170CA3">
        <w:rPr>
          <w:lang w:val="pl-PL"/>
        </w:rPr>
        <w:t>y</w:t>
      </w:r>
      <w:r w:rsidRPr="00170CA3">
        <w:rPr>
          <w:lang w:val="pl-PL"/>
        </w:rPr>
        <w:t xml:space="preserve"> z dnia 20 lutego 2015 r. o odnawialnych źródłach energii (</w:t>
      </w:r>
      <w:proofErr w:type="spellStart"/>
      <w:r w:rsidRPr="00170CA3">
        <w:rPr>
          <w:lang w:val="pl-PL"/>
        </w:rPr>
        <w:t>t.j</w:t>
      </w:r>
      <w:proofErr w:type="spellEnd"/>
      <w:r w:rsidRPr="00170CA3">
        <w:rPr>
          <w:lang w:val="pl-PL"/>
        </w:rPr>
        <w:t xml:space="preserve">. Dz. U. z 2024 r. poz. 1361 z </w:t>
      </w:r>
      <w:proofErr w:type="spellStart"/>
      <w:r w:rsidRPr="00170CA3">
        <w:rPr>
          <w:lang w:val="pl-PL"/>
        </w:rPr>
        <w:t>późn</w:t>
      </w:r>
      <w:proofErr w:type="spellEnd"/>
      <w:r w:rsidRPr="00170CA3">
        <w:rPr>
          <w:lang w:val="pl-PL"/>
        </w:rPr>
        <w:t>. zm.).</w:t>
      </w:r>
    </w:p>
    <w:p w14:paraId="681D1FD7" w14:textId="77777777" w:rsidR="00170CA3" w:rsidRDefault="00170CA3" w:rsidP="002E4155">
      <w:pPr>
        <w:jc w:val="both"/>
        <w:rPr>
          <w:lang w:val="pl-PL"/>
        </w:rPr>
      </w:pPr>
    </w:p>
    <w:p w14:paraId="4D281320" w14:textId="0B0171A1" w:rsidR="00170CA3" w:rsidRPr="009561DD" w:rsidRDefault="00000000" w:rsidP="002E4155">
      <w:pPr>
        <w:jc w:val="center"/>
        <w:rPr>
          <w:b/>
          <w:bCs/>
          <w:lang w:val="pl-PL"/>
        </w:rPr>
      </w:pPr>
      <w:r w:rsidRPr="009561DD">
        <w:rPr>
          <w:b/>
          <w:bCs/>
          <w:lang w:val="pl-PL"/>
        </w:rPr>
        <w:t>§2</w:t>
      </w:r>
      <w:r w:rsidR="009561DD" w:rsidRPr="009561DD">
        <w:rPr>
          <w:b/>
          <w:bCs/>
          <w:lang w:val="pl-PL"/>
        </w:rPr>
        <w:t xml:space="preserve"> Definicje</w:t>
      </w:r>
    </w:p>
    <w:p w14:paraId="0452258A" w14:textId="4F1D28D0" w:rsidR="009561DD" w:rsidRDefault="009561DD" w:rsidP="002E4155">
      <w:pPr>
        <w:jc w:val="both"/>
        <w:rPr>
          <w:lang w:val="pl-PL"/>
        </w:rPr>
      </w:pPr>
      <w:r>
        <w:rPr>
          <w:lang w:val="pl-PL"/>
        </w:rPr>
        <w:t>Na potrzeby niniejszego Regulaminu przyjmuje się następujące definicje:</w:t>
      </w:r>
    </w:p>
    <w:p w14:paraId="000275F4" w14:textId="77777777" w:rsidR="009561DD" w:rsidRDefault="009561DD" w:rsidP="002E4155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9561DD">
        <w:rPr>
          <w:lang w:val="pl-PL"/>
        </w:rPr>
        <w:t>Członek – podmiot będący strona Porozumienia,</w:t>
      </w:r>
    </w:p>
    <w:p w14:paraId="43D144D0" w14:textId="2F576DF2" w:rsidR="002E4155" w:rsidRPr="009561DD" w:rsidRDefault="002E4155" w:rsidP="002E4155">
      <w:pPr>
        <w:pStyle w:val="Akapitzlist"/>
        <w:numPr>
          <w:ilvl w:val="0"/>
          <w:numId w:val="11"/>
        </w:numPr>
        <w:jc w:val="both"/>
        <w:rPr>
          <w:lang w:val="pl-PL"/>
        </w:rPr>
      </w:pPr>
      <w:r>
        <w:rPr>
          <w:lang w:val="pl-PL"/>
        </w:rPr>
        <w:t>Członek Rady – przedstawiciel Członka do Rady Klastra wyznaczony zgodnie z postanowieniami Regulaminu</w:t>
      </w:r>
      <w:r w:rsidR="00274D52">
        <w:rPr>
          <w:lang w:val="pl-PL"/>
        </w:rPr>
        <w:t>,</w:t>
      </w:r>
    </w:p>
    <w:p w14:paraId="7973D05B" w14:textId="77777777" w:rsidR="009561DD" w:rsidRPr="009561DD" w:rsidRDefault="009561DD" w:rsidP="002E4155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9561DD">
        <w:rPr>
          <w:lang w:val="pl-PL"/>
        </w:rPr>
        <w:t>Klaster – porozumienie w sprawie klastra ustalające zasady współpracy zgodnie z przepisami Ustawy,</w:t>
      </w:r>
    </w:p>
    <w:p w14:paraId="6B0D252B" w14:textId="77777777" w:rsidR="009561DD" w:rsidRPr="009561DD" w:rsidRDefault="009561DD" w:rsidP="002E4155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9561DD">
        <w:rPr>
          <w:lang w:val="pl-PL"/>
        </w:rPr>
        <w:t xml:space="preserve">Porozumienie – porozumienie z dnia ___________ zawarte zgodnie z </w:t>
      </w:r>
      <w:r w:rsidRPr="009561DD">
        <w:rPr>
          <w:lang w:val="pl-PL"/>
        </w:rPr>
        <w:t xml:space="preserve">art. 2 pkt 15a) i art. 38aa </w:t>
      </w:r>
      <w:r w:rsidRPr="009561DD">
        <w:rPr>
          <w:lang w:val="pl-PL"/>
        </w:rPr>
        <w:t>Ustawy,</w:t>
      </w:r>
    </w:p>
    <w:p w14:paraId="7257C41A" w14:textId="57E4784C" w:rsidR="009561DD" w:rsidRPr="009561DD" w:rsidRDefault="009561DD" w:rsidP="002E4155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9561DD">
        <w:rPr>
          <w:lang w:val="pl-PL"/>
        </w:rPr>
        <w:t>Rada</w:t>
      </w:r>
      <w:r w:rsidR="002E4155">
        <w:rPr>
          <w:lang w:val="pl-PL"/>
        </w:rPr>
        <w:t xml:space="preserve"> Klastra </w:t>
      </w:r>
      <w:r w:rsidRPr="009561DD">
        <w:rPr>
          <w:lang w:val="pl-PL"/>
        </w:rPr>
        <w:t>– formuła współpracy Członków zgodnie z regulacjami Regulaminu Klastra</w:t>
      </w:r>
      <w:r w:rsidR="00274D52">
        <w:rPr>
          <w:lang w:val="pl-PL"/>
        </w:rPr>
        <w:t>,</w:t>
      </w:r>
    </w:p>
    <w:p w14:paraId="2C0AFF6D" w14:textId="0B7F57C9" w:rsidR="009561DD" w:rsidRPr="009561DD" w:rsidRDefault="009561DD" w:rsidP="002E4155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9561DD">
        <w:rPr>
          <w:lang w:val="pl-PL"/>
        </w:rPr>
        <w:t>Regulamin Klastra – niniejszy regulamin</w:t>
      </w:r>
      <w:r w:rsidR="00274D52">
        <w:rPr>
          <w:lang w:val="pl-PL"/>
        </w:rPr>
        <w:t>,</w:t>
      </w:r>
    </w:p>
    <w:p w14:paraId="3CF5B451" w14:textId="13F3D000" w:rsidR="009561DD" w:rsidRPr="009561DD" w:rsidRDefault="009561DD" w:rsidP="002E4155">
      <w:pPr>
        <w:pStyle w:val="Akapitzlist"/>
        <w:numPr>
          <w:ilvl w:val="0"/>
          <w:numId w:val="11"/>
        </w:numPr>
        <w:jc w:val="both"/>
        <w:rPr>
          <w:lang w:val="pl-PL"/>
        </w:rPr>
      </w:pPr>
      <w:r w:rsidRPr="009561DD">
        <w:rPr>
          <w:lang w:val="pl-PL"/>
        </w:rPr>
        <w:t xml:space="preserve">Ustawa - </w:t>
      </w:r>
      <w:r w:rsidRPr="009561DD">
        <w:rPr>
          <w:lang w:val="pl-PL"/>
        </w:rPr>
        <w:t>ustaw</w:t>
      </w:r>
      <w:r w:rsidRPr="009561DD">
        <w:rPr>
          <w:lang w:val="pl-PL"/>
        </w:rPr>
        <w:t>a</w:t>
      </w:r>
      <w:r w:rsidRPr="009561DD">
        <w:rPr>
          <w:lang w:val="pl-PL"/>
        </w:rPr>
        <w:t xml:space="preserve"> z dnia 20 lutego 2015 r. o odnawialnych źródłach energii (</w:t>
      </w:r>
      <w:proofErr w:type="spellStart"/>
      <w:r w:rsidRPr="009561DD">
        <w:rPr>
          <w:lang w:val="pl-PL"/>
        </w:rPr>
        <w:t>t.j</w:t>
      </w:r>
      <w:proofErr w:type="spellEnd"/>
      <w:r w:rsidRPr="009561DD">
        <w:rPr>
          <w:lang w:val="pl-PL"/>
        </w:rPr>
        <w:t xml:space="preserve">. Dz. U. z 2024 r. poz. 1361 z </w:t>
      </w:r>
      <w:proofErr w:type="spellStart"/>
      <w:r w:rsidRPr="009561DD">
        <w:rPr>
          <w:lang w:val="pl-PL"/>
        </w:rPr>
        <w:t>późn</w:t>
      </w:r>
      <w:proofErr w:type="spellEnd"/>
      <w:r w:rsidRPr="009561DD">
        <w:rPr>
          <w:lang w:val="pl-PL"/>
        </w:rPr>
        <w:t>. zm.)</w:t>
      </w:r>
      <w:r w:rsidR="00274D52">
        <w:rPr>
          <w:lang w:val="pl-PL"/>
        </w:rPr>
        <w:t>.</w:t>
      </w:r>
    </w:p>
    <w:p w14:paraId="0C0D88DF" w14:textId="77777777" w:rsidR="009561DD" w:rsidRDefault="009561DD" w:rsidP="002E4155">
      <w:pPr>
        <w:jc w:val="both"/>
        <w:rPr>
          <w:lang w:val="pl-PL"/>
        </w:rPr>
      </w:pPr>
    </w:p>
    <w:p w14:paraId="36312EC4" w14:textId="4B5CC63A" w:rsidR="009561DD" w:rsidRPr="009561DD" w:rsidRDefault="009561DD" w:rsidP="002E4155">
      <w:pPr>
        <w:jc w:val="center"/>
        <w:rPr>
          <w:b/>
          <w:bCs/>
          <w:lang w:val="pl-PL"/>
        </w:rPr>
      </w:pPr>
      <w:r w:rsidRPr="009561DD">
        <w:rPr>
          <w:b/>
          <w:bCs/>
          <w:lang w:val="pl-PL"/>
        </w:rPr>
        <w:t xml:space="preserve">§ 3 Członkowie </w:t>
      </w:r>
      <w:r w:rsidR="002E4155">
        <w:rPr>
          <w:b/>
          <w:bCs/>
          <w:lang w:val="pl-PL"/>
        </w:rPr>
        <w:t>R</w:t>
      </w:r>
      <w:r w:rsidRPr="009561DD">
        <w:rPr>
          <w:b/>
          <w:bCs/>
          <w:lang w:val="pl-PL"/>
        </w:rPr>
        <w:t>ady Klastra</w:t>
      </w:r>
    </w:p>
    <w:p w14:paraId="7C879E35" w14:textId="2CA66BAC" w:rsidR="002E4155" w:rsidRDefault="00000000" w:rsidP="002E4155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170CA3">
        <w:rPr>
          <w:lang w:val="pl-PL"/>
        </w:rPr>
        <w:t xml:space="preserve">W skład Rady Klastra wchodzą przedstawiciele </w:t>
      </w:r>
      <w:r w:rsidR="002E4155">
        <w:rPr>
          <w:lang w:val="pl-PL"/>
        </w:rPr>
        <w:t xml:space="preserve">– Członkowie Rady - </w:t>
      </w:r>
      <w:r w:rsidRPr="00170CA3">
        <w:rPr>
          <w:lang w:val="pl-PL"/>
        </w:rPr>
        <w:t>wyznaczeni przez wszystkich Członków Klastra.</w:t>
      </w:r>
      <w:r w:rsidR="002E4155">
        <w:rPr>
          <w:lang w:val="pl-PL"/>
        </w:rPr>
        <w:t xml:space="preserve"> </w:t>
      </w:r>
    </w:p>
    <w:p w14:paraId="0AB9A966" w14:textId="1C871794" w:rsidR="00170CA3" w:rsidRPr="00170CA3" w:rsidRDefault="00000000" w:rsidP="002E4155">
      <w:pPr>
        <w:pStyle w:val="Akapitzlist"/>
        <w:numPr>
          <w:ilvl w:val="0"/>
          <w:numId w:val="10"/>
        </w:numPr>
        <w:jc w:val="both"/>
        <w:rPr>
          <w:lang w:val="pl-PL"/>
        </w:rPr>
      </w:pPr>
      <w:r w:rsidRPr="00170CA3">
        <w:rPr>
          <w:lang w:val="pl-PL"/>
        </w:rPr>
        <w:t xml:space="preserve">Każdy Członek Klastra deleguje wyłącznie jednego </w:t>
      </w:r>
      <w:r w:rsidR="002E4155">
        <w:rPr>
          <w:lang w:val="pl-PL"/>
        </w:rPr>
        <w:t>Członka Rady</w:t>
      </w:r>
      <w:r w:rsidRPr="00170CA3">
        <w:rPr>
          <w:lang w:val="pl-PL"/>
        </w:rPr>
        <w:t>.</w:t>
      </w:r>
    </w:p>
    <w:p w14:paraId="15425C35" w14:textId="29F6C10C" w:rsidR="002E4155" w:rsidRDefault="002E4155" w:rsidP="002E4155">
      <w:pPr>
        <w:pStyle w:val="Akapitzlist"/>
        <w:numPr>
          <w:ilvl w:val="0"/>
          <w:numId w:val="10"/>
        </w:numPr>
        <w:jc w:val="both"/>
        <w:rPr>
          <w:lang w:val="pl-PL"/>
        </w:rPr>
      </w:pPr>
      <w:r>
        <w:rPr>
          <w:lang w:val="pl-PL"/>
        </w:rPr>
        <w:t>Członek Rady wyznaczany jest przez Członka w formie dokumentowej zgodnie z zasadami reprezentacji Członka. Członek Rady może być w każdym czasie odwołany przez Członka. Informacja o powołaniu lub odwołaniu Członka Rady winna być przesłana w formie e-mail do wszystkich Członków i Koordynatora.</w:t>
      </w:r>
    </w:p>
    <w:p w14:paraId="3617FD4F" w14:textId="2E4DC72D" w:rsidR="002E4155" w:rsidRDefault="002E4155" w:rsidP="002E4155">
      <w:pPr>
        <w:pStyle w:val="Akapitzlist"/>
        <w:numPr>
          <w:ilvl w:val="0"/>
          <w:numId w:val="10"/>
        </w:numPr>
        <w:jc w:val="both"/>
        <w:rPr>
          <w:lang w:val="pl-PL"/>
        </w:rPr>
      </w:pPr>
      <w:r>
        <w:rPr>
          <w:lang w:val="pl-PL"/>
        </w:rPr>
        <w:t>Jeżeli wyznaczenie Członka Rady nie stanowi inaczej powoływany jest on na czas nieoznaczony.</w:t>
      </w:r>
    </w:p>
    <w:p w14:paraId="1B4D0D79" w14:textId="4A7706FC" w:rsidR="00274D52" w:rsidRDefault="00274D52" w:rsidP="002E4155">
      <w:pPr>
        <w:pStyle w:val="Akapitzlist"/>
        <w:numPr>
          <w:ilvl w:val="0"/>
          <w:numId w:val="10"/>
        </w:numPr>
        <w:jc w:val="both"/>
        <w:rPr>
          <w:lang w:val="pl-PL"/>
        </w:rPr>
      </w:pPr>
      <w:r>
        <w:rPr>
          <w:lang w:val="pl-PL"/>
        </w:rPr>
        <w:lastRenderedPageBreak/>
        <w:t>W razie niepowołania Członka Rady Członek ma obowiązek uczestniczyć w posiedzeniach Rady Klastra osobiście, za pośrednictwem organów lub przez pełnomocnika.</w:t>
      </w:r>
    </w:p>
    <w:p w14:paraId="491E9967" w14:textId="4FD9B035" w:rsidR="00EC0EA8" w:rsidRPr="00170CA3" w:rsidRDefault="002E4155" w:rsidP="002E4155">
      <w:pPr>
        <w:pStyle w:val="Akapitzlist"/>
        <w:numPr>
          <w:ilvl w:val="0"/>
          <w:numId w:val="10"/>
        </w:numPr>
        <w:jc w:val="both"/>
        <w:rPr>
          <w:lang w:val="pl-PL"/>
        </w:rPr>
      </w:pPr>
      <w:r>
        <w:rPr>
          <w:lang w:val="pl-PL"/>
        </w:rPr>
        <w:t xml:space="preserve">Uprawnienie do posiadania przez Członka swojego </w:t>
      </w:r>
      <w:r w:rsidR="00274D52">
        <w:rPr>
          <w:lang w:val="pl-PL"/>
        </w:rPr>
        <w:t>przedstawiciela</w:t>
      </w:r>
      <w:r>
        <w:rPr>
          <w:lang w:val="pl-PL"/>
        </w:rPr>
        <w:t xml:space="preserve"> - Członka Rady wygasa </w:t>
      </w:r>
      <w:r w:rsidR="00000000" w:rsidRPr="00170CA3">
        <w:rPr>
          <w:lang w:val="pl-PL"/>
        </w:rPr>
        <w:t xml:space="preserve">wraz z </w:t>
      </w:r>
      <w:r>
        <w:rPr>
          <w:lang w:val="pl-PL"/>
        </w:rPr>
        <w:t>upływem</w:t>
      </w:r>
      <w:r w:rsidR="00000000" w:rsidRPr="00170CA3">
        <w:rPr>
          <w:lang w:val="pl-PL"/>
        </w:rPr>
        <w:t xml:space="preserve"> okresu wypowiedzenia Umowy Klastra.</w:t>
      </w:r>
    </w:p>
    <w:p w14:paraId="121E74BF" w14:textId="77777777" w:rsidR="009561DD" w:rsidRDefault="009561DD" w:rsidP="002E4155">
      <w:pPr>
        <w:jc w:val="both"/>
        <w:rPr>
          <w:lang w:val="pl-PL"/>
        </w:rPr>
      </w:pPr>
    </w:p>
    <w:p w14:paraId="194E9FC0" w14:textId="73512A23" w:rsidR="00170CA3" w:rsidRPr="00B27862" w:rsidRDefault="00000000" w:rsidP="00B27862">
      <w:pPr>
        <w:jc w:val="center"/>
        <w:rPr>
          <w:b/>
          <w:bCs/>
          <w:lang w:val="pl-PL"/>
        </w:rPr>
      </w:pPr>
      <w:r w:rsidRPr="00B27862">
        <w:rPr>
          <w:b/>
          <w:bCs/>
          <w:lang w:val="pl-PL"/>
        </w:rPr>
        <w:t>§</w:t>
      </w:r>
      <w:r w:rsidR="00B27862" w:rsidRPr="00B27862">
        <w:rPr>
          <w:b/>
          <w:bCs/>
          <w:lang w:val="pl-PL"/>
        </w:rPr>
        <w:t>4</w:t>
      </w:r>
      <w:r w:rsidR="002E4155" w:rsidRPr="00B27862">
        <w:rPr>
          <w:b/>
          <w:bCs/>
          <w:lang w:val="pl-PL"/>
        </w:rPr>
        <w:t xml:space="preserve"> Przewodniczący Rady Klastra</w:t>
      </w:r>
    </w:p>
    <w:p w14:paraId="2B79B769" w14:textId="485D06C1" w:rsidR="00170CA3" w:rsidRPr="002E4155" w:rsidRDefault="00000000" w:rsidP="002E4155">
      <w:pPr>
        <w:pStyle w:val="Akapitzlist"/>
        <w:numPr>
          <w:ilvl w:val="0"/>
          <w:numId w:val="13"/>
        </w:numPr>
        <w:jc w:val="both"/>
        <w:rPr>
          <w:lang w:val="pl-PL"/>
        </w:rPr>
      </w:pPr>
      <w:r w:rsidRPr="002E4155">
        <w:rPr>
          <w:lang w:val="pl-PL"/>
        </w:rPr>
        <w:t xml:space="preserve">Rada </w:t>
      </w:r>
      <w:r w:rsidR="002E4155">
        <w:rPr>
          <w:lang w:val="pl-PL"/>
        </w:rPr>
        <w:t xml:space="preserve">Klastra </w:t>
      </w:r>
      <w:r w:rsidRPr="002E4155">
        <w:rPr>
          <w:lang w:val="pl-PL"/>
        </w:rPr>
        <w:t>wybiera swojego Przewodniczącego na trzyletnią kadencję</w:t>
      </w:r>
      <w:r w:rsidR="002E4155">
        <w:rPr>
          <w:lang w:val="pl-PL"/>
        </w:rPr>
        <w:t xml:space="preserve"> (liczoną okresach rocznych od dnia wyboru)</w:t>
      </w:r>
      <w:r w:rsidRPr="002E4155">
        <w:rPr>
          <w:lang w:val="pl-PL"/>
        </w:rPr>
        <w:t>, zwykłą większością głosów, podczas pierwszego posiedzenia.</w:t>
      </w:r>
      <w:r w:rsidR="002E4155">
        <w:rPr>
          <w:lang w:val="pl-PL"/>
        </w:rPr>
        <w:t xml:space="preserve"> </w:t>
      </w:r>
      <w:r w:rsidR="00274D52">
        <w:rPr>
          <w:lang w:val="pl-PL"/>
        </w:rPr>
        <w:t>Nie można łączyć funkcji Przewodniczącego i Koordynatora.</w:t>
      </w:r>
    </w:p>
    <w:p w14:paraId="35B29B05" w14:textId="18CE710C" w:rsidR="00170CA3" w:rsidRPr="002E4155" w:rsidRDefault="002E4155" w:rsidP="002E4155">
      <w:pPr>
        <w:pStyle w:val="Akapitzlist"/>
        <w:numPr>
          <w:ilvl w:val="0"/>
          <w:numId w:val="13"/>
        </w:numPr>
        <w:jc w:val="both"/>
        <w:rPr>
          <w:lang w:val="pl-PL"/>
        </w:rPr>
      </w:pPr>
      <w:r>
        <w:rPr>
          <w:lang w:val="pl-PL"/>
        </w:rPr>
        <w:t xml:space="preserve">Do momentu wyboru Przewodniczącego obradom Rady Klastra przewodniczy </w:t>
      </w:r>
      <w:r w:rsidR="00000000" w:rsidRPr="002E4155">
        <w:rPr>
          <w:lang w:val="pl-PL"/>
        </w:rPr>
        <w:t>Koordynator Klastra.</w:t>
      </w:r>
    </w:p>
    <w:p w14:paraId="1C9A1C2C" w14:textId="3C6D009F" w:rsidR="00170CA3" w:rsidRPr="002E4155" w:rsidRDefault="00000000" w:rsidP="002E4155">
      <w:pPr>
        <w:pStyle w:val="Akapitzlist"/>
        <w:numPr>
          <w:ilvl w:val="0"/>
          <w:numId w:val="13"/>
        </w:numPr>
        <w:jc w:val="both"/>
        <w:rPr>
          <w:lang w:val="pl-PL"/>
        </w:rPr>
      </w:pPr>
      <w:r w:rsidRPr="002E4155">
        <w:rPr>
          <w:lang w:val="pl-PL"/>
        </w:rPr>
        <w:t>Do zadań Przewodniczącego należy kierowanie pracą Rady</w:t>
      </w:r>
      <w:r w:rsidR="002E4155">
        <w:rPr>
          <w:lang w:val="pl-PL"/>
        </w:rPr>
        <w:t xml:space="preserve"> </w:t>
      </w:r>
      <w:r w:rsidR="002E4155">
        <w:rPr>
          <w:lang w:val="pl-PL"/>
        </w:rPr>
        <w:t>Klastra</w:t>
      </w:r>
      <w:r w:rsidRPr="002E4155">
        <w:rPr>
          <w:lang w:val="pl-PL"/>
        </w:rPr>
        <w:t xml:space="preserve"> oraz reprezentowanie jej wobec Koordynatora.</w:t>
      </w:r>
    </w:p>
    <w:p w14:paraId="72A60538" w14:textId="680AF5CA" w:rsidR="00170CA3" w:rsidRPr="002E4155" w:rsidRDefault="00000000" w:rsidP="002E4155">
      <w:pPr>
        <w:pStyle w:val="Akapitzlist"/>
        <w:numPr>
          <w:ilvl w:val="0"/>
          <w:numId w:val="13"/>
        </w:numPr>
        <w:jc w:val="both"/>
        <w:rPr>
          <w:lang w:val="pl-PL"/>
        </w:rPr>
      </w:pPr>
      <w:r w:rsidRPr="002E4155">
        <w:rPr>
          <w:lang w:val="pl-PL"/>
        </w:rPr>
        <w:t>Funkcja pełniona jest społecznie, bez wynagrodzenia.</w:t>
      </w:r>
    </w:p>
    <w:p w14:paraId="6F0C5624" w14:textId="3CBD9ED7" w:rsidR="00170CA3" w:rsidRPr="002E4155" w:rsidRDefault="00000000" w:rsidP="002E4155">
      <w:pPr>
        <w:pStyle w:val="Akapitzlist"/>
        <w:numPr>
          <w:ilvl w:val="0"/>
          <w:numId w:val="13"/>
        </w:numPr>
        <w:jc w:val="both"/>
        <w:rPr>
          <w:lang w:val="pl-PL"/>
        </w:rPr>
      </w:pPr>
      <w:r w:rsidRPr="002E4155">
        <w:rPr>
          <w:lang w:val="pl-PL"/>
        </w:rPr>
        <w:t xml:space="preserve">W razie rezygnacji, upływu kadencji, rozwiązania lub upadłości podmiotu pełniącego funkcję Przewodniczącego – Rada </w:t>
      </w:r>
      <w:r w:rsidR="002E4155">
        <w:rPr>
          <w:lang w:val="pl-PL"/>
        </w:rPr>
        <w:t xml:space="preserve">Klastra </w:t>
      </w:r>
      <w:r w:rsidRPr="002E4155">
        <w:rPr>
          <w:lang w:val="pl-PL"/>
        </w:rPr>
        <w:t>dokonuje wyboru nowego.</w:t>
      </w:r>
    </w:p>
    <w:p w14:paraId="453A6F7D" w14:textId="77777777" w:rsidR="00B27862" w:rsidRDefault="00B27862" w:rsidP="00B27862">
      <w:pPr>
        <w:jc w:val="both"/>
        <w:rPr>
          <w:lang w:val="pl-PL"/>
        </w:rPr>
      </w:pPr>
    </w:p>
    <w:p w14:paraId="1DB063D8" w14:textId="405C557A" w:rsidR="00170CA3" w:rsidRPr="00B27862" w:rsidRDefault="00000000" w:rsidP="00B27862">
      <w:pPr>
        <w:jc w:val="center"/>
        <w:rPr>
          <w:b/>
          <w:bCs/>
          <w:lang w:val="pl-PL"/>
        </w:rPr>
      </w:pPr>
      <w:r w:rsidRPr="00B27862">
        <w:rPr>
          <w:b/>
          <w:bCs/>
          <w:lang w:val="pl-PL"/>
        </w:rPr>
        <w:t>§</w:t>
      </w:r>
      <w:r w:rsidR="00B27862" w:rsidRPr="00B27862">
        <w:rPr>
          <w:b/>
          <w:bCs/>
          <w:lang w:val="pl-PL"/>
        </w:rPr>
        <w:t xml:space="preserve"> 5 Posiedzenia Rady Klastra</w:t>
      </w:r>
    </w:p>
    <w:p w14:paraId="14B2EF29" w14:textId="685287DC" w:rsidR="00170CA3" w:rsidRPr="00B27862" w:rsidRDefault="00000000" w:rsidP="00B27862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B27862">
        <w:rPr>
          <w:lang w:val="pl-PL"/>
        </w:rPr>
        <w:t xml:space="preserve">Posiedzenia </w:t>
      </w:r>
      <w:r w:rsidR="00B27862" w:rsidRPr="00B27862">
        <w:rPr>
          <w:lang w:val="pl-PL"/>
        </w:rPr>
        <w:t xml:space="preserve">Rady Klastra </w:t>
      </w:r>
      <w:r w:rsidRPr="00B27862">
        <w:rPr>
          <w:lang w:val="pl-PL"/>
        </w:rPr>
        <w:t>odbywają się w zależności od potrzeb, nie rzadziej jednak niż raz w roku.</w:t>
      </w:r>
    </w:p>
    <w:p w14:paraId="743C7A67" w14:textId="77777777" w:rsidR="00B27862" w:rsidRDefault="00B27862" w:rsidP="00B27862">
      <w:pPr>
        <w:pStyle w:val="Akapitzlist"/>
        <w:numPr>
          <w:ilvl w:val="0"/>
          <w:numId w:val="14"/>
        </w:numPr>
        <w:jc w:val="both"/>
        <w:rPr>
          <w:lang w:val="pl-PL"/>
        </w:rPr>
      </w:pPr>
      <w:r>
        <w:rPr>
          <w:lang w:val="pl-PL"/>
        </w:rPr>
        <w:t>Posiedzenia zwołuje:</w:t>
      </w:r>
    </w:p>
    <w:p w14:paraId="1F75E60A" w14:textId="77777777" w:rsidR="00B27862" w:rsidRDefault="00B27862" w:rsidP="00B27862">
      <w:pPr>
        <w:pStyle w:val="Akapitzlist"/>
        <w:numPr>
          <w:ilvl w:val="1"/>
          <w:numId w:val="14"/>
        </w:numPr>
        <w:jc w:val="both"/>
        <w:rPr>
          <w:lang w:val="pl-PL"/>
        </w:rPr>
      </w:pPr>
      <w:r>
        <w:rPr>
          <w:lang w:val="pl-PL"/>
        </w:rPr>
        <w:t>Przewodniczący,</w:t>
      </w:r>
    </w:p>
    <w:p w14:paraId="6831E20C" w14:textId="77777777" w:rsidR="00B27862" w:rsidRDefault="00000000" w:rsidP="00B27862">
      <w:pPr>
        <w:pStyle w:val="Akapitzlist"/>
        <w:numPr>
          <w:ilvl w:val="1"/>
          <w:numId w:val="14"/>
        </w:numPr>
        <w:jc w:val="both"/>
        <w:rPr>
          <w:lang w:val="pl-PL"/>
        </w:rPr>
      </w:pPr>
      <w:r w:rsidRPr="00B27862">
        <w:rPr>
          <w:lang w:val="pl-PL"/>
        </w:rPr>
        <w:t>Koordynator Klastra</w:t>
      </w:r>
      <w:r w:rsidR="00B27862">
        <w:rPr>
          <w:lang w:val="pl-PL"/>
        </w:rPr>
        <w:t>,</w:t>
      </w:r>
    </w:p>
    <w:p w14:paraId="62D79398" w14:textId="3B5098AD" w:rsidR="00B27862" w:rsidRDefault="00B3770D" w:rsidP="00B27862">
      <w:pPr>
        <w:pStyle w:val="Akapitzlist"/>
        <w:numPr>
          <w:ilvl w:val="1"/>
          <w:numId w:val="14"/>
        </w:numPr>
        <w:jc w:val="both"/>
        <w:rPr>
          <w:lang w:val="pl-PL"/>
        </w:rPr>
      </w:pPr>
      <w:r>
        <w:rPr>
          <w:lang w:val="pl-PL"/>
        </w:rPr>
        <w:t>c</w:t>
      </w:r>
      <w:r w:rsidR="00B27862">
        <w:rPr>
          <w:lang w:val="pl-PL"/>
        </w:rPr>
        <w:t>o najmniej połowa Członków.</w:t>
      </w:r>
    </w:p>
    <w:p w14:paraId="70D0C874" w14:textId="03B2C88A" w:rsidR="00170CA3" w:rsidRPr="00B27862" w:rsidRDefault="00000000" w:rsidP="00B27862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B27862">
        <w:rPr>
          <w:lang w:val="pl-PL"/>
        </w:rPr>
        <w:t>Informacja o terminie musi zostać przekazana drogą mailową z co najmniej 7-dniowym wyprzedzeniem</w:t>
      </w:r>
      <w:r w:rsidR="00B27862">
        <w:rPr>
          <w:lang w:val="pl-PL"/>
        </w:rPr>
        <w:t xml:space="preserve"> wraz z porządkiem obrad</w:t>
      </w:r>
      <w:r w:rsidRPr="00B27862">
        <w:rPr>
          <w:lang w:val="pl-PL"/>
        </w:rPr>
        <w:t>.</w:t>
      </w:r>
    </w:p>
    <w:p w14:paraId="65A0F698" w14:textId="51E2E459" w:rsidR="00170CA3" w:rsidRPr="00B27862" w:rsidRDefault="00000000" w:rsidP="00B27862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B27862">
        <w:rPr>
          <w:lang w:val="pl-PL"/>
        </w:rPr>
        <w:t xml:space="preserve">Proponowany porządek obrad ustala </w:t>
      </w:r>
      <w:r w:rsidR="00B27862">
        <w:rPr>
          <w:lang w:val="pl-PL"/>
        </w:rPr>
        <w:t>podmiot zwołujący posiedzenie</w:t>
      </w:r>
      <w:r w:rsidRPr="00B27862">
        <w:rPr>
          <w:lang w:val="pl-PL"/>
        </w:rPr>
        <w:t>.</w:t>
      </w:r>
    </w:p>
    <w:p w14:paraId="70CDDB9A" w14:textId="7D7AA5B0" w:rsidR="00170CA3" w:rsidRPr="00B27862" w:rsidRDefault="00000000" w:rsidP="00B27862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B27862">
        <w:rPr>
          <w:lang w:val="pl-PL"/>
        </w:rPr>
        <w:t>Każdy Członek Klastra ma prawo zgłosić propozycję uzupełnienia porządku obrad, jednak nie później niż przed otwarciem posiedzenia.</w:t>
      </w:r>
    </w:p>
    <w:p w14:paraId="43FF0DD7" w14:textId="30FCDB24" w:rsidR="00EC0EA8" w:rsidRPr="00B27862" w:rsidRDefault="00000000" w:rsidP="00B27862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B27862">
        <w:rPr>
          <w:lang w:val="pl-PL"/>
        </w:rPr>
        <w:t xml:space="preserve">Udział w posiedzeniu może odbywać się stacjonarnie lub </w:t>
      </w:r>
      <w:r w:rsidR="00B27862">
        <w:rPr>
          <w:lang w:val="pl-PL"/>
        </w:rPr>
        <w:t>za pośrednictwem środków komunikacji na odległość zapewniających dwustronną komunikację co najmniej głos</w:t>
      </w:r>
    </w:p>
    <w:p w14:paraId="798C0A19" w14:textId="6011FCB2" w:rsidR="00170CA3" w:rsidRDefault="00000000" w:rsidP="00B27862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170CA3">
        <w:rPr>
          <w:lang w:val="pl-PL"/>
        </w:rPr>
        <w:t xml:space="preserve">Obrady </w:t>
      </w:r>
      <w:r w:rsidR="00B27862">
        <w:rPr>
          <w:lang w:val="pl-PL"/>
        </w:rPr>
        <w:t xml:space="preserve">prowadzi </w:t>
      </w:r>
      <w:r w:rsidRPr="00170CA3">
        <w:rPr>
          <w:lang w:val="pl-PL"/>
        </w:rPr>
        <w:t>Przewodniczący, a w jego nieobecności – Koordynator.</w:t>
      </w:r>
    </w:p>
    <w:p w14:paraId="31A6E441" w14:textId="7208BA97" w:rsidR="00170CA3" w:rsidRDefault="00B27862" w:rsidP="00B27862">
      <w:pPr>
        <w:pStyle w:val="Akapitzlist"/>
        <w:numPr>
          <w:ilvl w:val="0"/>
          <w:numId w:val="14"/>
        </w:numPr>
        <w:jc w:val="both"/>
        <w:rPr>
          <w:lang w:val="pl-PL"/>
        </w:rPr>
      </w:pPr>
      <w:r>
        <w:rPr>
          <w:lang w:val="pl-PL"/>
        </w:rPr>
        <w:t>Posiedzenia Rady Klastra są protokołowane przez osobę wyznaczoną przez prowadzącego posiedzenie albo wybraną przez Członków Rady. P</w:t>
      </w:r>
      <w:r w:rsidR="00000000" w:rsidRPr="00170CA3">
        <w:rPr>
          <w:lang w:val="pl-PL"/>
        </w:rPr>
        <w:t xml:space="preserve">rotokół podpisują protokolant oraz </w:t>
      </w:r>
      <w:r>
        <w:rPr>
          <w:lang w:val="pl-PL"/>
        </w:rPr>
        <w:t>osoba prowadzące posiedzenie</w:t>
      </w:r>
      <w:r w:rsidR="00000000" w:rsidRPr="00170CA3">
        <w:rPr>
          <w:lang w:val="pl-PL"/>
        </w:rPr>
        <w:t>.</w:t>
      </w:r>
    </w:p>
    <w:p w14:paraId="76B9ACB7" w14:textId="22AFFD67" w:rsidR="006D2E68" w:rsidRPr="006D2E68" w:rsidRDefault="006D2E68" w:rsidP="006D2E68">
      <w:pPr>
        <w:pStyle w:val="Akapitzlist"/>
        <w:numPr>
          <w:ilvl w:val="0"/>
          <w:numId w:val="14"/>
        </w:numPr>
        <w:jc w:val="both"/>
        <w:rPr>
          <w:lang w:val="pl-PL"/>
        </w:rPr>
      </w:pPr>
      <w:r w:rsidRPr="00B27862">
        <w:rPr>
          <w:lang w:val="pl-PL"/>
        </w:rPr>
        <w:t xml:space="preserve">Przewodniczący w porozumieniu z Koordynatorem może powołać Zespoły Robocze zajmujące się określonymi tematami. </w:t>
      </w:r>
    </w:p>
    <w:p w14:paraId="7624F66C" w14:textId="77777777" w:rsidR="00AA33BE" w:rsidRDefault="00AA33BE" w:rsidP="002E4155">
      <w:pPr>
        <w:jc w:val="both"/>
        <w:rPr>
          <w:lang w:val="pl-PL"/>
        </w:rPr>
      </w:pPr>
    </w:p>
    <w:p w14:paraId="14677CFC" w14:textId="785BD806" w:rsidR="00AA33BE" w:rsidRPr="00B27862" w:rsidRDefault="00AA33BE" w:rsidP="00AA33BE">
      <w:pPr>
        <w:jc w:val="center"/>
        <w:rPr>
          <w:b/>
          <w:bCs/>
          <w:lang w:val="pl-PL"/>
        </w:rPr>
      </w:pPr>
      <w:r w:rsidRPr="00B27862">
        <w:rPr>
          <w:b/>
          <w:bCs/>
          <w:lang w:val="pl-PL"/>
        </w:rPr>
        <w:lastRenderedPageBreak/>
        <w:t xml:space="preserve">§ </w:t>
      </w:r>
      <w:r>
        <w:rPr>
          <w:b/>
          <w:bCs/>
          <w:lang w:val="pl-PL"/>
        </w:rPr>
        <w:t>6</w:t>
      </w:r>
      <w:r w:rsidRPr="00B27862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Przebieg posiedzenia</w:t>
      </w:r>
    </w:p>
    <w:p w14:paraId="3BDB2A25" w14:textId="65B635CD" w:rsidR="00AA33BE" w:rsidRDefault="00AA33BE" w:rsidP="00AA33BE">
      <w:pPr>
        <w:pStyle w:val="Akapitzlist"/>
        <w:numPr>
          <w:ilvl w:val="0"/>
          <w:numId w:val="16"/>
        </w:numPr>
        <w:jc w:val="both"/>
        <w:rPr>
          <w:lang w:val="pl-PL"/>
        </w:rPr>
      </w:pPr>
      <w:r>
        <w:rPr>
          <w:lang w:val="pl-PL"/>
        </w:rPr>
        <w:t xml:space="preserve">Po otwarciu posiedzenia w pierwszej kolejności </w:t>
      </w:r>
      <w:r w:rsidRPr="00170CA3">
        <w:rPr>
          <w:lang w:val="pl-PL"/>
        </w:rPr>
        <w:t>stwierdza</w:t>
      </w:r>
      <w:r>
        <w:rPr>
          <w:lang w:val="pl-PL"/>
        </w:rPr>
        <w:t xml:space="preserve"> się </w:t>
      </w:r>
      <w:r w:rsidRPr="00170CA3">
        <w:rPr>
          <w:lang w:val="pl-PL"/>
        </w:rPr>
        <w:t xml:space="preserve">poprawność zwołania i zdolność Rady </w:t>
      </w:r>
      <w:r>
        <w:rPr>
          <w:lang w:val="pl-PL"/>
        </w:rPr>
        <w:t xml:space="preserve">Klastra </w:t>
      </w:r>
      <w:r w:rsidRPr="00170CA3">
        <w:rPr>
          <w:lang w:val="pl-PL"/>
        </w:rPr>
        <w:t>do podejmowania uchwał</w:t>
      </w:r>
      <w:r>
        <w:rPr>
          <w:lang w:val="pl-PL"/>
        </w:rPr>
        <w:t>, po czym przechodzi się do realizacji porządku obrad.</w:t>
      </w:r>
    </w:p>
    <w:p w14:paraId="405EF4A7" w14:textId="05C9DD19" w:rsidR="00AA33BE" w:rsidRPr="00170CA3" w:rsidRDefault="00AA33BE" w:rsidP="00AA33BE">
      <w:pPr>
        <w:pStyle w:val="Akapitzlist"/>
        <w:numPr>
          <w:ilvl w:val="0"/>
          <w:numId w:val="16"/>
        </w:numPr>
        <w:jc w:val="both"/>
        <w:rPr>
          <w:lang w:val="pl-PL"/>
        </w:rPr>
      </w:pPr>
      <w:r>
        <w:rPr>
          <w:lang w:val="pl-PL"/>
        </w:rPr>
        <w:t>Porządek obrad nie wymaga odrębnego przyjęcia, z tym jednak, że Członkowie Rady uchwałą mogą postanowić o uzupełnieniu porządku lub zdjęciu określonych punktów.</w:t>
      </w:r>
    </w:p>
    <w:p w14:paraId="61ECAC26" w14:textId="415B623A" w:rsidR="00AA33BE" w:rsidRPr="00170CA3" w:rsidRDefault="00AA33BE" w:rsidP="00AA33BE">
      <w:pPr>
        <w:pStyle w:val="Akapitzlist"/>
        <w:numPr>
          <w:ilvl w:val="0"/>
          <w:numId w:val="16"/>
        </w:numPr>
        <w:jc w:val="both"/>
        <w:rPr>
          <w:lang w:val="pl-PL"/>
        </w:rPr>
      </w:pPr>
      <w:r w:rsidRPr="00170CA3">
        <w:rPr>
          <w:lang w:val="pl-PL"/>
        </w:rPr>
        <w:t xml:space="preserve">Po przedstawieniu sprawy otwiera </w:t>
      </w:r>
      <w:r>
        <w:rPr>
          <w:lang w:val="pl-PL"/>
        </w:rPr>
        <w:t xml:space="preserve">się </w:t>
      </w:r>
      <w:r w:rsidRPr="00170CA3">
        <w:rPr>
          <w:lang w:val="pl-PL"/>
        </w:rPr>
        <w:t>dyskusję i udziela głosu w kolejności zgłoszeń. Za zgodą uczestników można debatować nad kilkoma punktami jednocześnie.</w:t>
      </w:r>
    </w:p>
    <w:p w14:paraId="4F951E6C" w14:textId="69D41805" w:rsidR="00AA33BE" w:rsidRPr="00170CA3" w:rsidRDefault="00AA33BE" w:rsidP="00AA33BE">
      <w:pPr>
        <w:pStyle w:val="Akapitzlist"/>
        <w:numPr>
          <w:ilvl w:val="0"/>
          <w:numId w:val="16"/>
        </w:numPr>
        <w:jc w:val="both"/>
        <w:rPr>
          <w:lang w:val="pl-PL"/>
        </w:rPr>
      </w:pPr>
      <w:r w:rsidRPr="00170CA3">
        <w:rPr>
          <w:lang w:val="pl-PL"/>
        </w:rPr>
        <w:t>Wnioski formalne dotyczące trybu obrad i sposobu głosowania rozpatrywane są w pierwszej kolejności.</w:t>
      </w:r>
    </w:p>
    <w:p w14:paraId="5D77D456" w14:textId="6541BE61" w:rsidR="00AA33BE" w:rsidRDefault="00AA33BE" w:rsidP="00AA33BE">
      <w:pPr>
        <w:pStyle w:val="Akapitzlist"/>
        <w:numPr>
          <w:ilvl w:val="0"/>
          <w:numId w:val="16"/>
        </w:numPr>
        <w:jc w:val="both"/>
        <w:rPr>
          <w:lang w:val="pl-PL"/>
        </w:rPr>
      </w:pPr>
      <w:r w:rsidRPr="00170CA3">
        <w:rPr>
          <w:lang w:val="pl-PL"/>
        </w:rPr>
        <w:t>Uwagi i oświadczenia mogą być zgłaszane ustnie do protokołu albo – na wniosek Przewodniczącego – w formie pisemnej.</w:t>
      </w:r>
    </w:p>
    <w:p w14:paraId="4E41B216" w14:textId="77777777" w:rsidR="00AA33BE" w:rsidRDefault="00AA33BE" w:rsidP="002E4155">
      <w:pPr>
        <w:jc w:val="both"/>
        <w:rPr>
          <w:lang w:val="pl-PL"/>
        </w:rPr>
      </w:pPr>
    </w:p>
    <w:p w14:paraId="71D8B5B3" w14:textId="3F9E727C" w:rsidR="00AA33BE" w:rsidRPr="00B27862" w:rsidRDefault="00AA33BE" w:rsidP="00AA33BE">
      <w:pPr>
        <w:jc w:val="center"/>
        <w:rPr>
          <w:b/>
          <w:bCs/>
          <w:lang w:val="pl-PL"/>
        </w:rPr>
      </w:pPr>
      <w:r w:rsidRPr="00B27862">
        <w:rPr>
          <w:b/>
          <w:bCs/>
          <w:lang w:val="pl-PL"/>
        </w:rPr>
        <w:t xml:space="preserve">§ </w:t>
      </w:r>
      <w:r w:rsidR="006D2E68">
        <w:rPr>
          <w:b/>
          <w:bCs/>
          <w:lang w:val="pl-PL"/>
        </w:rPr>
        <w:t>7</w:t>
      </w:r>
      <w:r w:rsidRPr="00B27862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Uchw</w:t>
      </w:r>
      <w:r w:rsidR="006D2E68">
        <w:rPr>
          <w:b/>
          <w:bCs/>
          <w:lang w:val="pl-PL"/>
        </w:rPr>
        <w:t>a</w:t>
      </w:r>
      <w:r>
        <w:rPr>
          <w:b/>
          <w:bCs/>
          <w:lang w:val="pl-PL"/>
        </w:rPr>
        <w:t>ł</w:t>
      </w:r>
      <w:r w:rsidR="006D2E68">
        <w:rPr>
          <w:b/>
          <w:bCs/>
          <w:lang w:val="pl-PL"/>
        </w:rPr>
        <w:t>y</w:t>
      </w:r>
    </w:p>
    <w:p w14:paraId="07818306" w14:textId="5B190A10" w:rsidR="00170CA3" w:rsidRDefault="00000000" w:rsidP="006D2E68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170CA3">
        <w:rPr>
          <w:lang w:val="pl-PL"/>
        </w:rPr>
        <w:t xml:space="preserve">Uchwały przyjmowane przez Radę </w:t>
      </w:r>
      <w:r w:rsidR="00274D52">
        <w:rPr>
          <w:lang w:val="pl-PL"/>
        </w:rPr>
        <w:t xml:space="preserve">Klastra </w:t>
      </w:r>
      <w:r w:rsidRPr="00170CA3">
        <w:rPr>
          <w:lang w:val="pl-PL"/>
        </w:rPr>
        <w:t>mają charakter obowiązujących ustaleń bądź zaleceń.</w:t>
      </w:r>
      <w:r w:rsidR="00274D52">
        <w:rPr>
          <w:lang w:val="pl-PL"/>
        </w:rPr>
        <w:t xml:space="preserve"> Uchwały Rady Klastra wymaga:</w:t>
      </w:r>
    </w:p>
    <w:p w14:paraId="2B625D5C" w14:textId="661D6546" w:rsidR="00274D52" w:rsidRDefault="00274D52" w:rsidP="00274D52">
      <w:pPr>
        <w:pStyle w:val="Akapitzlist"/>
        <w:numPr>
          <w:ilvl w:val="1"/>
          <w:numId w:val="17"/>
        </w:numPr>
        <w:jc w:val="both"/>
        <w:rPr>
          <w:lang w:val="pl-PL"/>
        </w:rPr>
      </w:pPr>
      <w:r>
        <w:rPr>
          <w:lang w:val="pl-PL"/>
        </w:rPr>
        <w:t>powołanie i odwołanie Koordynatora,</w:t>
      </w:r>
    </w:p>
    <w:p w14:paraId="28658B1B" w14:textId="0524BB1E" w:rsidR="00274D52" w:rsidRDefault="00274D52" w:rsidP="00274D52">
      <w:pPr>
        <w:pStyle w:val="Akapitzlist"/>
        <w:numPr>
          <w:ilvl w:val="1"/>
          <w:numId w:val="17"/>
        </w:numPr>
        <w:jc w:val="both"/>
        <w:rPr>
          <w:lang w:val="pl-PL"/>
        </w:rPr>
      </w:pPr>
      <w:r>
        <w:rPr>
          <w:lang w:val="pl-PL"/>
        </w:rPr>
        <w:t>uchwalenie budżetu Klastra na dany rok,</w:t>
      </w:r>
    </w:p>
    <w:p w14:paraId="2875EB07" w14:textId="531EA233" w:rsidR="00274D52" w:rsidRDefault="00274D52" w:rsidP="00274D52">
      <w:pPr>
        <w:pStyle w:val="Akapitzlist"/>
        <w:numPr>
          <w:ilvl w:val="1"/>
          <w:numId w:val="17"/>
        </w:numPr>
        <w:jc w:val="both"/>
        <w:rPr>
          <w:lang w:val="pl-PL"/>
        </w:rPr>
      </w:pPr>
      <w:r>
        <w:rPr>
          <w:lang w:val="pl-PL"/>
        </w:rPr>
        <w:t xml:space="preserve">zatwierdzenie </w:t>
      </w:r>
      <w:r w:rsidR="003B1812">
        <w:rPr>
          <w:lang w:val="pl-PL"/>
        </w:rPr>
        <w:t>wykonania budżetu Klastra za dany rok,</w:t>
      </w:r>
    </w:p>
    <w:p w14:paraId="3352E099" w14:textId="4B9EA5BB" w:rsidR="00B3770D" w:rsidRDefault="00B3770D" w:rsidP="00274D52">
      <w:pPr>
        <w:pStyle w:val="Akapitzlist"/>
        <w:numPr>
          <w:ilvl w:val="1"/>
          <w:numId w:val="17"/>
        </w:numPr>
        <w:jc w:val="both"/>
        <w:rPr>
          <w:lang w:val="pl-PL"/>
        </w:rPr>
      </w:pPr>
      <w:r>
        <w:rPr>
          <w:lang w:val="pl-PL"/>
        </w:rPr>
        <w:t>przyjęcie nowych członków w razie zgłoszenia veta przez dotychczasowych członków na warunkach wskazanych w Porozumieniu,</w:t>
      </w:r>
    </w:p>
    <w:p w14:paraId="3F131F08" w14:textId="4189B7FA" w:rsidR="00B3770D" w:rsidRDefault="00B3770D" w:rsidP="00274D52">
      <w:pPr>
        <w:pStyle w:val="Akapitzlist"/>
        <w:numPr>
          <w:ilvl w:val="1"/>
          <w:numId w:val="17"/>
        </w:numPr>
        <w:jc w:val="both"/>
        <w:rPr>
          <w:lang w:val="pl-PL"/>
        </w:rPr>
      </w:pPr>
      <w:r>
        <w:rPr>
          <w:lang w:val="pl-PL"/>
        </w:rPr>
        <w:t>zmiana Regulaminu Klastra,</w:t>
      </w:r>
    </w:p>
    <w:p w14:paraId="306BE24A" w14:textId="719C4098" w:rsidR="00B3770D" w:rsidRDefault="00B3770D" w:rsidP="00274D52">
      <w:pPr>
        <w:pStyle w:val="Akapitzlist"/>
        <w:numPr>
          <w:ilvl w:val="1"/>
          <w:numId w:val="17"/>
        </w:numPr>
        <w:jc w:val="both"/>
        <w:rPr>
          <w:lang w:val="pl-PL"/>
        </w:rPr>
      </w:pPr>
      <w:r>
        <w:rPr>
          <w:lang w:val="pl-PL"/>
        </w:rPr>
        <w:t>zatwierdzenie Strategii Rozwoju Klastra,</w:t>
      </w:r>
    </w:p>
    <w:p w14:paraId="3B4F5B2A" w14:textId="15C5D0B7" w:rsidR="003B1812" w:rsidRPr="00170CA3" w:rsidRDefault="003B1812" w:rsidP="00274D52">
      <w:pPr>
        <w:pStyle w:val="Akapitzlist"/>
        <w:numPr>
          <w:ilvl w:val="1"/>
          <w:numId w:val="17"/>
        </w:numPr>
        <w:jc w:val="both"/>
        <w:rPr>
          <w:lang w:val="pl-PL"/>
        </w:rPr>
      </w:pPr>
      <w:r>
        <w:rPr>
          <w:lang w:val="pl-PL"/>
        </w:rPr>
        <w:t>udzielenie absolutorium Koordynatorowi z wykonywania obowiązków.</w:t>
      </w:r>
    </w:p>
    <w:p w14:paraId="36020E5F" w14:textId="126A3CEA" w:rsidR="00170CA3" w:rsidRPr="00170CA3" w:rsidRDefault="00000000" w:rsidP="006D2E68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170CA3">
        <w:rPr>
          <w:lang w:val="pl-PL"/>
        </w:rPr>
        <w:t>Każdy Członek Klastra posiada jeden głos.</w:t>
      </w:r>
    </w:p>
    <w:p w14:paraId="167AC755" w14:textId="77777777" w:rsidR="00274D52" w:rsidRDefault="00274D52" w:rsidP="00274D52">
      <w:pPr>
        <w:pStyle w:val="Akapitzlist"/>
        <w:numPr>
          <w:ilvl w:val="0"/>
          <w:numId w:val="17"/>
        </w:numPr>
        <w:jc w:val="both"/>
        <w:rPr>
          <w:lang w:val="pl-PL"/>
        </w:rPr>
      </w:pPr>
      <w:r>
        <w:rPr>
          <w:lang w:val="pl-PL"/>
        </w:rPr>
        <w:t>Z zastrzeżeniem ust. 4 u</w:t>
      </w:r>
      <w:r w:rsidR="00000000" w:rsidRPr="00170CA3">
        <w:rPr>
          <w:lang w:val="pl-PL"/>
        </w:rPr>
        <w:t xml:space="preserve">chwały zapadają zwykłą większością głosów </w:t>
      </w:r>
      <w:r w:rsidR="006D2E68">
        <w:rPr>
          <w:lang w:val="pl-PL"/>
        </w:rPr>
        <w:t>obecnych w obecności co najmniej połowy Członków Rady</w:t>
      </w:r>
      <w:r>
        <w:rPr>
          <w:lang w:val="pl-PL"/>
        </w:rPr>
        <w:t>.</w:t>
      </w:r>
    </w:p>
    <w:p w14:paraId="4B7CE89D" w14:textId="77777777" w:rsidR="00AE1D10" w:rsidRDefault="00AE1D10" w:rsidP="00274D52">
      <w:pPr>
        <w:pStyle w:val="Akapitzlist"/>
        <w:numPr>
          <w:ilvl w:val="0"/>
          <w:numId w:val="17"/>
        </w:numPr>
        <w:jc w:val="both"/>
        <w:rPr>
          <w:lang w:val="pl-PL"/>
        </w:rPr>
      </w:pPr>
      <w:r>
        <w:rPr>
          <w:lang w:val="pl-PL"/>
        </w:rPr>
        <w:t>Większości ¾ głosów wymagają uchwały w sprawie:</w:t>
      </w:r>
    </w:p>
    <w:p w14:paraId="0A31EA47" w14:textId="77777777" w:rsidR="00AE1D10" w:rsidRDefault="00AE1D10" w:rsidP="00AE1D10">
      <w:pPr>
        <w:pStyle w:val="Akapitzlist"/>
        <w:numPr>
          <w:ilvl w:val="1"/>
          <w:numId w:val="17"/>
        </w:numPr>
        <w:jc w:val="both"/>
        <w:rPr>
          <w:lang w:val="pl-PL"/>
        </w:rPr>
      </w:pPr>
      <w:r>
        <w:rPr>
          <w:lang w:val="pl-PL"/>
        </w:rPr>
        <w:t>p</w:t>
      </w:r>
      <w:r w:rsidR="006D2E68">
        <w:rPr>
          <w:lang w:val="pl-PL"/>
        </w:rPr>
        <w:t>owołani</w:t>
      </w:r>
      <w:r>
        <w:rPr>
          <w:lang w:val="pl-PL"/>
        </w:rPr>
        <w:t>a</w:t>
      </w:r>
      <w:r w:rsidR="006D2E68">
        <w:rPr>
          <w:lang w:val="pl-PL"/>
        </w:rPr>
        <w:t xml:space="preserve"> i odwołani</w:t>
      </w:r>
      <w:r>
        <w:rPr>
          <w:lang w:val="pl-PL"/>
        </w:rPr>
        <w:t>a</w:t>
      </w:r>
      <w:r w:rsidR="006D2E68">
        <w:rPr>
          <w:lang w:val="pl-PL"/>
        </w:rPr>
        <w:t xml:space="preserve"> koordynatora</w:t>
      </w:r>
      <w:r>
        <w:rPr>
          <w:lang w:val="pl-PL"/>
        </w:rPr>
        <w:t>,</w:t>
      </w:r>
    </w:p>
    <w:p w14:paraId="568A90EA" w14:textId="77777777" w:rsidR="00AE1D10" w:rsidRDefault="00274D52" w:rsidP="00AE1D10">
      <w:pPr>
        <w:pStyle w:val="Akapitzlist"/>
        <w:numPr>
          <w:ilvl w:val="1"/>
          <w:numId w:val="17"/>
        </w:numPr>
        <w:jc w:val="both"/>
        <w:rPr>
          <w:lang w:val="pl-PL"/>
        </w:rPr>
      </w:pPr>
      <w:r>
        <w:rPr>
          <w:lang w:val="pl-PL"/>
        </w:rPr>
        <w:t xml:space="preserve">uchwalenie i </w:t>
      </w:r>
      <w:r w:rsidR="006D2E68" w:rsidRPr="006D2E68">
        <w:rPr>
          <w:lang w:val="pl-PL"/>
        </w:rPr>
        <w:t>zatwierdzenie budżetu rocznego</w:t>
      </w:r>
      <w:r w:rsidR="00AE1D10">
        <w:rPr>
          <w:lang w:val="pl-PL"/>
        </w:rPr>
        <w:t>,</w:t>
      </w:r>
    </w:p>
    <w:p w14:paraId="30CEB9E0" w14:textId="005ECF27" w:rsidR="006D2E68" w:rsidRPr="006D2E68" w:rsidRDefault="00AE1D10" w:rsidP="00AE1D10">
      <w:pPr>
        <w:pStyle w:val="Akapitzlist"/>
        <w:numPr>
          <w:ilvl w:val="1"/>
          <w:numId w:val="17"/>
        </w:numPr>
        <w:jc w:val="both"/>
        <w:rPr>
          <w:lang w:val="pl-PL"/>
        </w:rPr>
      </w:pPr>
      <w:r>
        <w:rPr>
          <w:lang w:val="pl-PL"/>
        </w:rPr>
        <w:t>zmiany Regulaminu Klastra</w:t>
      </w:r>
      <w:r w:rsidR="006D2E68" w:rsidRPr="006D2E68">
        <w:rPr>
          <w:lang w:val="pl-PL"/>
        </w:rPr>
        <w:t>.</w:t>
      </w:r>
    </w:p>
    <w:p w14:paraId="25D48D7A" w14:textId="77777777" w:rsidR="00B27862" w:rsidRPr="00170CA3" w:rsidRDefault="00B27862" w:rsidP="006D2E68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170CA3">
        <w:rPr>
          <w:lang w:val="pl-PL"/>
        </w:rPr>
        <w:t xml:space="preserve">Uchwały Rady są wiążące dla wszystkich Członków, o ile nie są sprzeczne z </w:t>
      </w:r>
      <w:r>
        <w:rPr>
          <w:lang w:val="pl-PL"/>
        </w:rPr>
        <w:t>Porozumieniem</w:t>
      </w:r>
      <w:r w:rsidRPr="00170CA3">
        <w:rPr>
          <w:lang w:val="pl-PL"/>
        </w:rPr>
        <w:t>.</w:t>
      </w:r>
    </w:p>
    <w:p w14:paraId="664443DB" w14:textId="1C553D0E" w:rsidR="00B27862" w:rsidRPr="00170CA3" w:rsidRDefault="00B27862" w:rsidP="006D2E68">
      <w:pPr>
        <w:pStyle w:val="Akapitzlist"/>
        <w:numPr>
          <w:ilvl w:val="0"/>
          <w:numId w:val="17"/>
        </w:numPr>
        <w:jc w:val="both"/>
        <w:rPr>
          <w:lang w:val="pl-PL"/>
        </w:rPr>
      </w:pPr>
      <w:r>
        <w:rPr>
          <w:lang w:val="pl-PL"/>
        </w:rPr>
        <w:t>Uchwały</w:t>
      </w:r>
      <w:r w:rsidRPr="00170CA3">
        <w:rPr>
          <w:lang w:val="pl-PL"/>
        </w:rPr>
        <w:t xml:space="preserve"> sprzeczne z </w:t>
      </w:r>
      <w:r>
        <w:rPr>
          <w:lang w:val="pl-PL"/>
        </w:rPr>
        <w:t>Porozumieniem</w:t>
      </w:r>
      <w:r w:rsidRPr="00170CA3">
        <w:rPr>
          <w:lang w:val="pl-PL"/>
        </w:rPr>
        <w:t xml:space="preserve"> lub </w:t>
      </w:r>
      <w:r>
        <w:rPr>
          <w:lang w:val="pl-PL"/>
        </w:rPr>
        <w:t>R</w:t>
      </w:r>
      <w:r w:rsidRPr="00170CA3">
        <w:rPr>
          <w:lang w:val="pl-PL"/>
        </w:rPr>
        <w:t xml:space="preserve">egulaminem są </w:t>
      </w:r>
      <w:r w:rsidR="006D2E68" w:rsidRPr="00170CA3">
        <w:rPr>
          <w:lang w:val="pl-PL"/>
        </w:rPr>
        <w:t>nieważne</w:t>
      </w:r>
      <w:r w:rsidR="006D2E68">
        <w:rPr>
          <w:lang w:val="pl-PL"/>
        </w:rPr>
        <w:t>, chyba</w:t>
      </w:r>
      <w:r>
        <w:rPr>
          <w:lang w:val="pl-PL"/>
        </w:rPr>
        <w:t xml:space="preserve"> że zostały podjęte jednomyślnie w obecności wszystkich Członków, w takim wypadku, jeżeli uchwała taka została podpisana przez wszystkich Członków traktowana jest jako aneks do Porozumienia.</w:t>
      </w:r>
    </w:p>
    <w:p w14:paraId="63EC0DC9" w14:textId="77777777" w:rsidR="00B27862" w:rsidRDefault="00B27862" w:rsidP="006D2E68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170CA3">
        <w:rPr>
          <w:lang w:val="pl-PL"/>
        </w:rPr>
        <w:t>W obradach mogą uczestniczyć – z głosem doradczym – goście zaproszeni przez Koordynatora lub Przewodniczącego.</w:t>
      </w:r>
    </w:p>
    <w:p w14:paraId="540ACC9A" w14:textId="775428B6" w:rsidR="006D2E68" w:rsidRPr="00170CA3" w:rsidRDefault="006D2E68" w:rsidP="006D2E68">
      <w:pPr>
        <w:pStyle w:val="Akapitzlist"/>
        <w:numPr>
          <w:ilvl w:val="0"/>
          <w:numId w:val="17"/>
        </w:numPr>
        <w:jc w:val="both"/>
        <w:rPr>
          <w:lang w:val="pl-PL"/>
        </w:rPr>
      </w:pPr>
      <w:r>
        <w:rPr>
          <w:lang w:val="pl-PL"/>
        </w:rPr>
        <w:t xml:space="preserve">Dopuszczalne jest podejmowanie uchwał w drodze pisemnej, z tym jednak, że dla ważności tak podjętej uchwały jest konieczne zawiadomienie o treści uchwały </w:t>
      </w:r>
      <w:r>
        <w:rPr>
          <w:lang w:val="pl-PL"/>
        </w:rPr>
        <w:lastRenderedPageBreak/>
        <w:t xml:space="preserve">wszystkich Członków i głosowanie za podjęciem uchwały co najmniej połowy </w:t>
      </w:r>
      <w:r w:rsidR="00274D52">
        <w:rPr>
          <w:lang w:val="pl-PL"/>
        </w:rPr>
        <w:t xml:space="preserve">ogólnej liczby </w:t>
      </w:r>
      <w:r>
        <w:rPr>
          <w:lang w:val="pl-PL"/>
        </w:rPr>
        <w:t>Członków</w:t>
      </w:r>
      <w:r w:rsidR="00274D52">
        <w:rPr>
          <w:lang w:val="pl-PL"/>
        </w:rPr>
        <w:t xml:space="preserve"> lub ¾ ogólnej liczby Członków w sprawach wskazanych w ust. 4.</w:t>
      </w:r>
    </w:p>
    <w:p w14:paraId="024156EB" w14:textId="313B8322" w:rsidR="00170CA3" w:rsidRPr="00170CA3" w:rsidRDefault="00000000" w:rsidP="006D2E68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170CA3">
        <w:rPr>
          <w:lang w:val="pl-PL"/>
        </w:rPr>
        <w:t>Członek Klastra nie bierze udziału w głosowaniu w sprawach dotyczących jego bezpośrednio.</w:t>
      </w:r>
    </w:p>
    <w:p w14:paraId="23F7B504" w14:textId="678D7727" w:rsidR="00EC0EA8" w:rsidRPr="00170CA3" w:rsidRDefault="00000000" w:rsidP="006D2E68">
      <w:pPr>
        <w:pStyle w:val="Akapitzlist"/>
        <w:numPr>
          <w:ilvl w:val="0"/>
          <w:numId w:val="17"/>
        </w:numPr>
        <w:jc w:val="both"/>
        <w:rPr>
          <w:lang w:val="pl-PL"/>
        </w:rPr>
      </w:pPr>
      <w:r w:rsidRPr="00170CA3">
        <w:rPr>
          <w:lang w:val="pl-PL"/>
        </w:rPr>
        <w:t>Głosowanie ma charakter jawn</w:t>
      </w:r>
      <w:r w:rsidR="006D2E68">
        <w:rPr>
          <w:lang w:val="pl-PL"/>
        </w:rPr>
        <w:t>y. Rada Klastra może postanowić w drodze uchwały o przeprowadzeniu głosowania tajnego w każdej sprawie</w:t>
      </w:r>
      <w:r w:rsidRPr="00170CA3">
        <w:rPr>
          <w:lang w:val="pl-PL"/>
        </w:rPr>
        <w:t>.</w:t>
      </w:r>
    </w:p>
    <w:p w14:paraId="1AF55459" w14:textId="77777777" w:rsidR="006D2E68" w:rsidRDefault="006D2E68" w:rsidP="002E4155">
      <w:pPr>
        <w:jc w:val="both"/>
        <w:rPr>
          <w:lang w:val="pl-PL"/>
        </w:rPr>
      </w:pPr>
    </w:p>
    <w:p w14:paraId="44389D37" w14:textId="6CAB2785" w:rsidR="00170CA3" w:rsidRPr="006D2E68" w:rsidRDefault="00000000" w:rsidP="006D2E68">
      <w:pPr>
        <w:jc w:val="center"/>
        <w:rPr>
          <w:b/>
          <w:bCs/>
          <w:lang w:val="pl-PL"/>
        </w:rPr>
      </w:pPr>
      <w:r w:rsidRPr="006D2E68">
        <w:rPr>
          <w:b/>
          <w:bCs/>
          <w:lang w:val="pl-PL"/>
        </w:rPr>
        <w:t>§</w:t>
      </w:r>
      <w:r w:rsidR="006D2E68">
        <w:rPr>
          <w:b/>
          <w:bCs/>
          <w:lang w:val="pl-PL"/>
        </w:rPr>
        <w:t xml:space="preserve"> 8</w:t>
      </w:r>
      <w:r w:rsidR="006D2E68" w:rsidRPr="006D2E68">
        <w:rPr>
          <w:b/>
          <w:bCs/>
          <w:lang w:val="pl-PL"/>
        </w:rPr>
        <w:t xml:space="preserve"> Dokumentacja </w:t>
      </w:r>
    </w:p>
    <w:p w14:paraId="70E82C92" w14:textId="2D7892F1" w:rsidR="00EC0EA8" w:rsidRDefault="00000000" w:rsidP="006D2E68">
      <w:pPr>
        <w:pStyle w:val="Akapitzlist"/>
        <w:numPr>
          <w:ilvl w:val="0"/>
          <w:numId w:val="18"/>
        </w:numPr>
        <w:jc w:val="both"/>
        <w:rPr>
          <w:lang w:val="pl-PL"/>
        </w:rPr>
      </w:pPr>
      <w:r w:rsidRPr="006D2E68">
        <w:rPr>
          <w:lang w:val="pl-PL"/>
        </w:rPr>
        <w:t>Protokoły i dokumenty Rady przechowuje Koordynator Klastra</w:t>
      </w:r>
      <w:r w:rsidR="006D2E68" w:rsidRPr="006D2E68">
        <w:rPr>
          <w:lang w:val="pl-PL"/>
        </w:rPr>
        <w:t xml:space="preserve">, który również </w:t>
      </w:r>
      <w:r w:rsidRPr="006D2E68">
        <w:rPr>
          <w:lang w:val="pl-PL"/>
        </w:rPr>
        <w:t>prowadzi rejestr uchwał.</w:t>
      </w:r>
    </w:p>
    <w:p w14:paraId="7B5E6145" w14:textId="1D7D2350" w:rsidR="006D2E68" w:rsidRPr="006D2E68" w:rsidRDefault="006D2E68" w:rsidP="006D2E68">
      <w:pPr>
        <w:pStyle w:val="Akapitzlist"/>
        <w:numPr>
          <w:ilvl w:val="0"/>
          <w:numId w:val="18"/>
        </w:numPr>
        <w:jc w:val="both"/>
        <w:rPr>
          <w:lang w:val="pl-PL"/>
        </w:rPr>
      </w:pPr>
      <w:r>
        <w:rPr>
          <w:lang w:val="pl-PL"/>
        </w:rPr>
        <w:t>Kopie protokołów z posiedzeń Rady Klastra i podjętych uchwał Koordynator przesyła w terminie 7 dni wszystkim Członkom w drodze e-mail.</w:t>
      </w:r>
    </w:p>
    <w:p w14:paraId="350402A2" w14:textId="77777777" w:rsidR="006D2E68" w:rsidRDefault="006D2E68" w:rsidP="002E4155">
      <w:pPr>
        <w:jc w:val="both"/>
        <w:rPr>
          <w:lang w:val="pl-PL"/>
        </w:rPr>
      </w:pPr>
    </w:p>
    <w:p w14:paraId="4373159C" w14:textId="0833EF19" w:rsidR="006D2E68" w:rsidRPr="006D2E68" w:rsidRDefault="006D2E68" w:rsidP="006D2E68">
      <w:pPr>
        <w:jc w:val="center"/>
        <w:rPr>
          <w:b/>
          <w:bCs/>
          <w:lang w:val="pl-PL"/>
        </w:rPr>
      </w:pPr>
      <w:r w:rsidRPr="006D2E68">
        <w:rPr>
          <w:b/>
          <w:bCs/>
          <w:lang w:val="pl-PL"/>
        </w:rPr>
        <w:t>§</w:t>
      </w:r>
      <w:r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9</w:t>
      </w:r>
      <w:r w:rsidRPr="006D2E68">
        <w:rPr>
          <w:b/>
          <w:bCs/>
          <w:lang w:val="pl-PL"/>
        </w:rPr>
        <w:t xml:space="preserve"> </w:t>
      </w:r>
      <w:r>
        <w:rPr>
          <w:b/>
          <w:bCs/>
          <w:lang w:val="pl-PL"/>
        </w:rPr>
        <w:t>Koordynator</w:t>
      </w:r>
      <w:r w:rsidRPr="006D2E68">
        <w:rPr>
          <w:b/>
          <w:bCs/>
          <w:lang w:val="pl-PL"/>
        </w:rPr>
        <w:t xml:space="preserve"> </w:t>
      </w:r>
    </w:p>
    <w:p w14:paraId="3EBD7BB7" w14:textId="385FB980" w:rsidR="00170CA3" w:rsidRDefault="006D2E68" w:rsidP="006D2E68">
      <w:pPr>
        <w:pStyle w:val="Akapitzlist"/>
        <w:numPr>
          <w:ilvl w:val="0"/>
          <w:numId w:val="19"/>
        </w:numPr>
        <w:jc w:val="both"/>
        <w:rPr>
          <w:lang w:val="pl-PL"/>
        </w:rPr>
      </w:pPr>
      <w:r w:rsidRPr="006D2E68">
        <w:rPr>
          <w:lang w:val="pl-PL"/>
        </w:rPr>
        <w:t xml:space="preserve">Koordynator powoływany i odwoływany jest uchwałą podjętą </w:t>
      </w:r>
      <w:r w:rsidR="00000000" w:rsidRPr="006D2E68">
        <w:rPr>
          <w:lang w:val="pl-PL"/>
        </w:rPr>
        <w:t>większością 3/4 głosów obecnych Członków.</w:t>
      </w:r>
    </w:p>
    <w:p w14:paraId="228B28D7" w14:textId="565CC009" w:rsidR="00170CA3" w:rsidRPr="006D2E68" w:rsidRDefault="00000000" w:rsidP="006D2E68">
      <w:pPr>
        <w:pStyle w:val="Akapitzlist"/>
        <w:numPr>
          <w:ilvl w:val="0"/>
          <w:numId w:val="19"/>
        </w:numPr>
        <w:jc w:val="both"/>
        <w:rPr>
          <w:lang w:val="pl-PL"/>
        </w:rPr>
      </w:pPr>
      <w:r w:rsidRPr="006D2E68">
        <w:rPr>
          <w:lang w:val="pl-PL"/>
        </w:rPr>
        <w:t>Również zatwierdzenie budżetu rocznego, w tym wysokości wynagrodzenia Koordynatora oraz sprawozdania z jego wykonania, wymaga 3/4 głosów.</w:t>
      </w:r>
    </w:p>
    <w:p w14:paraId="33AE065E" w14:textId="77777777" w:rsidR="00274D52" w:rsidRDefault="00274D52" w:rsidP="002E4155">
      <w:pPr>
        <w:jc w:val="both"/>
        <w:rPr>
          <w:lang w:val="pl-PL"/>
        </w:rPr>
      </w:pPr>
    </w:p>
    <w:p w14:paraId="5BA7AFB3" w14:textId="551B482C" w:rsidR="00170CA3" w:rsidRPr="003B1812" w:rsidRDefault="00000000" w:rsidP="003B1812">
      <w:pPr>
        <w:jc w:val="center"/>
        <w:rPr>
          <w:b/>
          <w:bCs/>
          <w:lang w:val="pl-PL"/>
        </w:rPr>
      </w:pPr>
      <w:r w:rsidRPr="003B1812">
        <w:rPr>
          <w:b/>
          <w:bCs/>
          <w:lang w:val="pl-PL"/>
        </w:rPr>
        <w:t>§</w:t>
      </w:r>
      <w:r w:rsidR="00274D52" w:rsidRPr="003B1812">
        <w:rPr>
          <w:b/>
          <w:bCs/>
          <w:lang w:val="pl-PL"/>
        </w:rPr>
        <w:t xml:space="preserve"> </w:t>
      </w:r>
      <w:r w:rsidRPr="003B1812">
        <w:rPr>
          <w:b/>
          <w:bCs/>
          <w:lang w:val="pl-PL"/>
        </w:rPr>
        <w:t>1</w:t>
      </w:r>
      <w:r w:rsidR="00274D52" w:rsidRPr="003B1812">
        <w:rPr>
          <w:b/>
          <w:bCs/>
          <w:lang w:val="pl-PL"/>
        </w:rPr>
        <w:t>O</w:t>
      </w:r>
      <w:r w:rsidR="003B1812" w:rsidRPr="003B1812">
        <w:rPr>
          <w:b/>
          <w:bCs/>
          <w:lang w:val="pl-PL"/>
        </w:rPr>
        <w:t xml:space="preserve"> Postanowienia końcowe</w:t>
      </w:r>
    </w:p>
    <w:p w14:paraId="18103E95" w14:textId="29FEC0CC" w:rsidR="00AE1D10" w:rsidRDefault="00AE1D10" w:rsidP="003B1812">
      <w:pPr>
        <w:pStyle w:val="Akapitzlist"/>
        <w:numPr>
          <w:ilvl w:val="0"/>
          <w:numId w:val="20"/>
        </w:numPr>
        <w:jc w:val="both"/>
        <w:rPr>
          <w:lang w:val="pl-PL"/>
        </w:rPr>
      </w:pPr>
      <w:r>
        <w:rPr>
          <w:lang w:val="pl-PL"/>
        </w:rPr>
        <w:t>Zmiana Regulaminu następuje na mocy uchwały, z tym jednak, że jeżeli dotyczyłaby ona uszczuplenia praw lub zwiększenia obowiązków Członków wymaga zgody wszystkich Członków.</w:t>
      </w:r>
    </w:p>
    <w:p w14:paraId="51312FE5" w14:textId="647FDB63" w:rsidR="00170CA3" w:rsidRPr="003B1812" w:rsidRDefault="00000000" w:rsidP="003B1812">
      <w:pPr>
        <w:pStyle w:val="Akapitzlist"/>
        <w:numPr>
          <w:ilvl w:val="0"/>
          <w:numId w:val="20"/>
        </w:numPr>
        <w:jc w:val="both"/>
        <w:rPr>
          <w:lang w:val="pl-PL"/>
        </w:rPr>
      </w:pPr>
      <w:r w:rsidRPr="003B1812">
        <w:rPr>
          <w:lang w:val="pl-PL"/>
        </w:rPr>
        <w:t>Regulamin obowiązuje od dnia jego przyjęcia.</w:t>
      </w:r>
    </w:p>
    <w:p w14:paraId="3DB0740D" w14:textId="4C2D6640" w:rsidR="00EC0EA8" w:rsidRPr="003B1812" w:rsidRDefault="00000000" w:rsidP="003B1812">
      <w:pPr>
        <w:pStyle w:val="Akapitzlist"/>
        <w:numPr>
          <w:ilvl w:val="0"/>
          <w:numId w:val="20"/>
        </w:numPr>
        <w:jc w:val="both"/>
        <w:rPr>
          <w:lang w:val="pl-PL"/>
        </w:rPr>
      </w:pPr>
      <w:r w:rsidRPr="003B1812">
        <w:rPr>
          <w:lang w:val="pl-PL"/>
        </w:rPr>
        <w:t xml:space="preserve">Regulamin stanowi integralną część </w:t>
      </w:r>
      <w:r w:rsidR="003B1812" w:rsidRPr="003B1812">
        <w:rPr>
          <w:lang w:val="pl-PL"/>
        </w:rPr>
        <w:t>Porozumienia.</w:t>
      </w:r>
    </w:p>
    <w:p w14:paraId="1FA20BC1" w14:textId="77777777" w:rsidR="00B27862" w:rsidRPr="00170CA3" w:rsidRDefault="00B27862" w:rsidP="002E4155">
      <w:pPr>
        <w:jc w:val="both"/>
        <w:rPr>
          <w:lang w:val="pl-PL"/>
        </w:rPr>
      </w:pPr>
    </w:p>
    <w:sectPr w:rsidR="00B27862" w:rsidRPr="00170CA3" w:rsidSect="0003461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3B4B" w14:textId="77777777" w:rsidR="00424B34" w:rsidRDefault="00424B34" w:rsidP="00AE1D10">
      <w:pPr>
        <w:spacing w:after="0" w:line="240" w:lineRule="auto"/>
      </w:pPr>
      <w:r>
        <w:separator/>
      </w:r>
    </w:p>
  </w:endnote>
  <w:endnote w:type="continuationSeparator" w:id="0">
    <w:p w14:paraId="5F1FCACF" w14:textId="77777777" w:rsidR="00424B34" w:rsidRDefault="00424B34" w:rsidP="00AE1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762130494"/>
      <w:docPartObj>
        <w:docPartGallery w:val="Page Numbers (Bottom of Page)"/>
        <w:docPartUnique/>
      </w:docPartObj>
    </w:sdtPr>
    <w:sdtContent>
      <w:p w14:paraId="0A9A2FDC" w14:textId="7B24BD3B" w:rsidR="00AE1D10" w:rsidRDefault="00AE1D10" w:rsidP="005B1DC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5950C4C9" w14:textId="77777777" w:rsidR="00AE1D10" w:rsidRDefault="00AE1D10" w:rsidP="00AE1D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322783621"/>
      <w:docPartObj>
        <w:docPartGallery w:val="Page Numbers (Bottom of Page)"/>
        <w:docPartUnique/>
      </w:docPartObj>
    </w:sdtPr>
    <w:sdtContent>
      <w:p w14:paraId="30E0DB62" w14:textId="62D019EF" w:rsidR="00AE1D10" w:rsidRDefault="00AE1D10" w:rsidP="005B1DC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2DE2FE9" w14:textId="77777777" w:rsidR="00AE1D10" w:rsidRDefault="00AE1D10" w:rsidP="00AE1D1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83A72" w14:textId="77777777" w:rsidR="00424B34" w:rsidRDefault="00424B34" w:rsidP="00AE1D10">
      <w:pPr>
        <w:spacing w:after="0" w:line="240" w:lineRule="auto"/>
      </w:pPr>
      <w:r>
        <w:separator/>
      </w:r>
    </w:p>
  </w:footnote>
  <w:footnote w:type="continuationSeparator" w:id="0">
    <w:p w14:paraId="01CC0B62" w14:textId="77777777" w:rsidR="00424B34" w:rsidRDefault="00424B34" w:rsidP="00AE1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D2566"/>
    <w:multiLevelType w:val="hybridMultilevel"/>
    <w:tmpl w:val="2B7E0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72D70"/>
    <w:multiLevelType w:val="hybridMultilevel"/>
    <w:tmpl w:val="BC5A3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9159C"/>
    <w:multiLevelType w:val="hybridMultilevel"/>
    <w:tmpl w:val="DBCA67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693383"/>
    <w:multiLevelType w:val="hybridMultilevel"/>
    <w:tmpl w:val="ADC4C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70752E"/>
    <w:multiLevelType w:val="hybridMultilevel"/>
    <w:tmpl w:val="ADC4CB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541F72"/>
    <w:multiLevelType w:val="hybridMultilevel"/>
    <w:tmpl w:val="ADC4CB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6E6B23"/>
    <w:multiLevelType w:val="hybridMultilevel"/>
    <w:tmpl w:val="F0DE32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3E0BFB"/>
    <w:multiLevelType w:val="hybridMultilevel"/>
    <w:tmpl w:val="C02A8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B0723B"/>
    <w:multiLevelType w:val="hybridMultilevel"/>
    <w:tmpl w:val="2A0673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DB03B8"/>
    <w:multiLevelType w:val="hybridMultilevel"/>
    <w:tmpl w:val="A0A6A7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6D5E0F"/>
    <w:multiLevelType w:val="hybridMultilevel"/>
    <w:tmpl w:val="6E10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2289113">
    <w:abstractNumId w:val="8"/>
  </w:num>
  <w:num w:numId="2" w16cid:durableId="2126079048">
    <w:abstractNumId w:val="6"/>
  </w:num>
  <w:num w:numId="3" w16cid:durableId="1683969276">
    <w:abstractNumId w:val="5"/>
  </w:num>
  <w:num w:numId="4" w16cid:durableId="256135896">
    <w:abstractNumId w:val="4"/>
  </w:num>
  <w:num w:numId="5" w16cid:durableId="931931682">
    <w:abstractNumId w:val="7"/>
  </w:num>
  <w:num w:numId="6" w16cid:durableId="1730304209">
    <w:abstractNumId w:val="3"/>
  </w:num>
  <w:num w:numId="7" w16cid:durableId="385183684">
    <w:abstractNumId w:val="2"/>
  </w:num>
  <w:num w:numId="8" w16cid:durableId="517891907">
    <w:abstractNumId w:val="1"/>
  </w:num>
  <w:num w:numId="9" w16cid:durableId="1045644661">
    <w:abstractNumId w:val="0"/>
  </w:num>
  <w:num w:numId="10" w16cid:durableId="905918744">
    <w:abstractNumId w:val="19"/>
  </w:num>
  <w:num w:numId="11" w16cid:durableId="265770736">
    <w:abstractNumId w:val="16"/>
  </w:num>
  <w:num w:numId="12" w16cid:durableId="680353391">
    <w:abstractNumId w:val="10"/>
  </w:num>
  <w:num w:numId="13" w16cid:durableId="1640841993">
    <w:abstractNumId w:val="11"/>
  </w:num>
  <w:num w:numId="14" w16cid:durableId="1719932319">
    <w:abstractNumId w:val="12"/>
  </w:num>
  <w:num w:numId="15" w16cid:durableId="1540124172">
    <w:abstractNumId w:val="9"/>
  </w:num>
  <w:num w:numId="16" w16cid:durableId="117185081">
    <w:abstractNumId w:val="14"/>
  </w:num>
  <w:num w:numId="17" w16cid:durableId="1118571723">
    <w:abstractNumId w:val="13"/>
  </w:num>
  <w:num w:numId="18" w16cid:durableId="304968987">
    <w:abstractNumId w:val="18"/>
  </w:num>
  <w:num w:numId="19" w16cid:durableId="1725835075">
    <w:abstractNumId w:val="17"/>
  </w:num>
  <w:num w:numId="20" w16cid:durableId="15333458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3966"/>
    <w:rsid w:val="0015074B"/>
    <w:rsid w:val="00170CA3"/>
    <w:rsid w:val="001844BA"/>
    <w:rsid w:val="00274D52"/>
    <w:rsid w:val="0029639D"/>
    <w:rsid w:val="002E4155"/>
    <w:rsid w:val="00326F90"/>
    <w:rsid w:val="003B1812"/>
    <w:rsid w:val="00424B34"/>
    <w:rsid w:val="006D2E68"/>
    <w:rsid w:val="009561DD"/>
    <w:rsid w:val="00AA1D8D"/>
    <w:rsid w:val="00AA33BE"/>
    <w:rsid w:val="00AE1D10"/>
    <w:rsid w:val="00B27862"/>
    <w:rsid w:val="00B3770D"/>
    <w:rsid w:val="00B47730"/>
    <w:rsid w:val="00CB0664"/>
    <w:rsid w:val="00EC0E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74C64"/>
  <w14:defaultImageDpi w14:val="300"/>
  <w15:docId w15:val="{B3A9C56A-6467-A344-ACE2-DE1F84E6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umerstrony">
    <w:name w:val="page number"/>
    <w:basedOn w:val="Domylnaczcionkaakapitu"/>
    <w:uiPriority w:val="99"/>
    <w:semiHidden/>
    <w:unhideWhenUsed/>
    <w:rsid w:val="00AE1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1009</Words>
  <Characters>6054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Mariusz Tomasik</cp:lastModifiedBy>
  <cp:revision>3</cp:revision>
  <dcterms:created xsi:type="dcterms:W3CDTF">2025-09-23T10:35:00Z</dcterms:created>
  <dcterms:modified xsi:type="dcterms:W3CDTF">2025-09-23T13:06:00Z</dcterms:modified>
  <cp:category/>
</cp:coreProperties>
</file>