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E957" w14:textId="79EA58A0" w:rsidR="00AD758B" w:rsidRPr="002D529F" w:rsidRDefault="00F9651A" w:rsidP="00F9651A">
      <w:pPr>
        <w:pStyle w:val="Default"/>
        <w:rPr>
          <w:rFonts w:ascii="Tahoma" w:hAnsi="Tahoma" w:cs="Tahoma"/>
          <w:i/>
          <w:iCs/>
          <w:sz w:val="20"/>
          <w:szCs w:val="20"/>
        </w:rPr>
      </w:pPr>
      <w:r w:rsidRPr="002D529F">
        <w:rPr>
          <w:rFonts w:ascii="Tahoma" w:hAnsi="Tahoma" w:cs="Tahoma"/>
          <w:iCs/>
          <w:color w:val="auto"/>
          <w:sz w:val="20"/>
          <w:szCs w:val="20"/>
        </w:rPr>
        <w:t>Znak postepowania:</w:t>
      </w:r>
      <w:r w:rsidRPr="00702957">
        <w:rPr>
          <w:rFonts w:ascii="Tahoma" w:hAnsi="Tahoma" w:cs="Tahoma"/>
          <w:iCs/>
          <w:color w:val="auto"/>
          <w:sz w:val="20"/>
          <w:szCs w:val="20"/>
        </w:rPr>
        <w:t xml:space="preserve"> </w:t>
      </w:r>
      <w:r w:rsidR="00285E57">
        <w:rPr>
          <w:rFonts w:ascii="Tahoma" w:hAnsi="Tahoma" w:cs="Tahoma"/>
          <w:color w:val="auto"/>
          <w:sz w:val="20"/>
          <w:szCs w:val="20"/>
        </w:rPr>
        <w:t>AO.262.</w:t>
      </w:r>
      <w:r w:rsidR="00F730C6">
        <w:rPr>
          <w:rFonts w:ascii="Tahoma" w:hAnsi="Tahoma" w:cs="Tahoma"/>
          <w:color w:val="auto"/>
          <w:sz w:val="20"/>
          <w:szCs w:val="20"/>
        </w:rPr>
        <w:t>46</w:t>
      </w:r>
      <w:r w:rsidR="00285E57">
        <w:rPr>
          <w:rFonts w:ascii="Tahoma" w:hAnsi="Tahoma" w:cs="Tahoma"/>
          <w:color w:val="auto"/>
          <w:sz w:val="20"/>
          <w:szCs w:val="20"/>
        </w:rPr>
        <w:t>.2025</w:t>
      </w:r>
      <w:r w:rsidR="009C378F" w:rsidRPr="00702957">
        <w:rPr>
          <w:rFonts w:ascii="Tahoma" w:hAnsi="Tahoma" w:cs="Tahoma"/>
          <w:color w:val="auto"/>
          <w:sz w:val="20"/>
          <w:szCs w:val="20"/>
        </w:rPr>
        <w:tab/>
      </w:r>
      <w:r w:rsidRPr="002D529F">
        <w:rPr>
          <w:rFonts w:ascii="Tahoma" w:hAnsi="Tahoma" w:cs="Tahoma"/>
          <w:color w:val="0000FF"/>
          <w:sz w:val="20"/>
          <w:szCs w:val="20"/>
        </w:rPr>
        <w:tab/>
      </w:r>
      <w:r w:rsidRPr="002D529F">
        <w:rPr>
          <w:rFonts w:ascii="Tahoma" w:hAnsi="Tahoma" w:cs="Tahoma"/>
          <w:color w:val="0000FF"/>
          <w:sz w:val="20"/>
          <w:szCs w:val="20"/>
        </w:rPr>
        <w:tab/>
      </w:r>
      <w:r w:rsidR="004A6D05" w:rsidRPr="002D529F">
        <w:rPr>
          <w:rFonts w:ascii="Tahoma" w:hAnsi="Tahoma" w:cs="Tahoma"/>
          <w:color w:val="0000FF"/>
          <w:sz w:val="20"/>
          <w:szCs w:val="20"/>
        </w:rPr>
        <w:tab/>
      </w:r>
    </w:p>
    <w:p w14:paraId="6E5C7FE6" w14:textId="77777777" w:rsidR="00AD758B" w:rsidRPr="002D529F" w:rsidRDefault="00AD758B" w:rsidP="00575BDA">
      <w:pPr>
        <w:spacing w:after="0" w:line="240" w:lineRule="auto"/>
        <w:ind w:right="-1"/>
        <w:jc w:val="both"/>
        <w:rPr>
          <w:rFonts w:ascii="Tahoma" w:hAnsi="Tahoma" w:cs="Tahoma"/>
          <w:b/>
          <w:bCs/>
          <w:i/>
          <w:iCs/>
          <w:sz w:val="20"/>
          <w:szCs w:val="18"/>
          <w:highlight w:val="yellow"/>
          <w:lang w:eastAsia="pl-PL"/>
        </w:rPr>
      </w:pPr>
    </w:p>
    <w:p w14:paraId="6DA39DD4" w14:textId="77777777" w:rsidR="00AD758B" w:rsidRPr="002D529F" w:rsidRDefault="00AD758B" w:rsidP="00575BDA">
      <w:pPr>
        <w:spacing w:after="0" w:line="240" w:lineRule="auto"/>
        <w:ind w:left="5670" w:hanging="1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D529F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</w:p>
    <w:p w14:paraId="38EAB0D9" w14:textId="77777777" w:rsidR="00AD758B" w:rsidRPr="00BE05DB" w:rsidRDefault="00AD758B" w:rsidP="00575BDA">
      <w:pPr>
        <w:spacing w:after="0" w:line="240" w:lineRule="auto"/>
        <w:ind w:left="5670" w:hanging="1"/>
        <w:rPr>
          <w:rFonts w:ascii="Tahoma" w:eastAsiaTheme="minorHAnsi" w:hAnsi="Tahoma" w:cs="Tahoma"/>
          <w:sz w:val="20"/>
          <w:szCs w:val="20"/>
          <w:lang w:eastAsia="pl-PL"/>
        </w:rPr>
      </w:pPr>
      <w:r w:rsidRPr="00BE05DB">
        <w:rPr>
          <w:rFonts w:ascii="Tahoma" w:eastAsiaTheme="minorHAnsi" w:hAnsi="Tahoma" w:cs="Tahoma"/>
          <w:sz w:val="20"/>
          <w:szCs w:val="20"/>
          <w:lang w:eastAsia="pl-PL"/>
        </w:rPr>
        <w:t>Stowarzyszenie Metropolia Krakowska</w:t>
      </w:r>
    </w:p>
    <w:p w14:paraId="1E8F3ECA" w14:textId="77777777" w:rsidR="00AD758B" w:rsidRPr="00BE05DB" w:rsidRDefault="00AD758B" w:rsidP="00575BDA">
      <w:pPr>
        <w:spacing w:after="0" w:line="240" w:lineRule="auto"/>
        <w:ind w:left="5670" w:hanging="1"/>
        <w:rPr>
          <w:rFonts w:ascii="Tahoma" w:eastAsiaTheme="minorHAnsi" w:hAnsi="Tahoma" w:cs="Tahoma"/>
          <w:sz w:val="20"/>
          <w:szCs w:val="20"/>
          <w:lang w:eastAsia="pl-PL"/>
        </w:rPr>
      </w:pPr>
      <w:r w:rsidRPr="00BE05DB">
        <w:rPr>
          <w:rFonts w:ascii="Tahoma" w:eastAsiaTheme="minorHAnsi" w:hAnsi="Tahoma" w:cs="Tahoma"/>
          <w:sz w:val="20"/>
          <w:szCs w:val="20"/>
          <w:lang w:eastAsia="pl-PL"/>
        </w:rPr>
        <w:t>Ul. Reymonta 20</w:t>
      </w:r>
    </w:p>
    <w:p w14:paraId="78688992" w14:textId="77777777" w:rsidR="00AD758B" w:rsidRPr="00BE05DB" w:rsidRDefault="00AD758B" w:rsidP="00575BDA">
      <w:pPr>
        <w:spacing w:after="0" w:line="240" w:lineRule="auto"/>
        <w:ind w:left="5670" w:hanging="1"/>
        <w:rPr>
          <w:rFonts w:ascii="Tahoma" w:eastAsiaTheme="minorHAnsi" w:hAnsi="Tahoma" w:cs="Tahoma"/>
          <w:sz w:val="20"/>
          <w:szCs w:val="20"/>
          <w:lang w:eastAsia="pl-PL"/>
        </w:rPr>
      </w:pPr>
      <w:r w:rsidRPr="00BE05DB">
        <w:rPr>
          <w:rFonts w:ascii="Tahoma" w:eastAsiaTheme="minorHAnsi" w:hAnsi="Tahoma" w:cs="Tahoma"/>
          <w:sz w:val="20"/>
          <w:szCs w:val="20"/>
          <w:lang w:eastAsia="pl-PL"/>
        </w:rPr>
        <w:t>30-059 Kraków</w:t>
      </w:r>
    </w:p>
    <w:p w14:paraId="5D729D19" w14:textId="77777777" w:rsidR="00AD758B" w:rsidRPr="002D529F" w:rsidRDefault="00AD758B" w:rsidP="00575BDA">
      <w:pPr>
        <w:spacing w:after="0" w:line="240" w:lineRule="auto"/>
        <w:rPr>
          <w:rFonts w:ascii="Tahoma" w:hAnsi="Tahoma" w:cs="Tahoma"/>
          <w:b/>
          <w:bCs/>
          <w:szCs w:val="20"/>
          <w:lang w:eastAsia="pl-PL"/>
        </w:rPr>
      </w:pPr>
      <w:r w:rsidRPr="002D529F">
        <w:rPr>
          <w:rFonts w:ascii="Tahoma" w:hAnsi="Tahoma" w:cs="Tahoma"/>
          <w:b/>
          <w:bCs/>
          <w:szCs w:val="20"/>
          <w:lang w:eastAsia="pl-PL"/>
        </w:rPr>
        <w:t>Wykonawca:</w:t>
      </w:r>
    </w:p>
    <w:p w14:paraId="1101BA0D" w14:textId="77777777" w:rsidR="00AD758B" w:rsidRPr="002D529F" w:rsidRDefault="00AD758B" w:rsidP="00575BD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ahoma" w:hAnsi="Tahoma" w:cs="Tahoma"/>
          <w:sz w:val="24"/>
          <w:u w:val="dotted"/>
        </w:rPr>
      </w:pPr>
      <w:r w:rsidRPr="002D529F">
        <w:rPr>
          <w:rFonts w:ascii="Tahoma" w:hAnsi="Tahoma" w:cs="Tahoma"/>
          <w:sz w:val="24"/>
          <w:u w:val="dotted"/>
        </w:rPr>
        <w:tab/>
      </w:r>
      <w:r w:rsidRPr="002D529F">
        <w:rPr>
          <w:rFonts w:ascii="Tahoma" w:hAnsi="Tahoma" w:cs="Tahoma"/>
          <w:sz w:val="24"/>
          <w:u w:val="dotted"/>
        </w:rPr>
        <w:tab/>
      </w:r>
    </w:p>
    <w:p w14:paraId="0A4B42C4" w14:textId="77777777" w:rsidR="00AD758B" w:rsidRPr="002D529F" w:rsidRDefault="00AD758B" w:rsidP="00575BDA">
      <w:pPr>
        <w:autoSpaceDE w:val="0"/>
        <w:autoSpaceDN w:val="0"/>
        <w:adjustRightInd w:val="0"/>
        <w:spacing w:after="0" w:line="240" w:lineRule="auto"/>
        <w:ind w:right="5669" w:hanging="1"/>
        <w:jc w:val="center"/>
        <w:rPr>
          <w:rFonts w:ascii="Tahoma" w:hAnsi="Tahoma" w:cs="Tahoma"/>
          <w:i/>
          <w:iCs/>
          <w:sz w:val="16"/>
          <w:szCs w:val="14"/>
        </w:rPr>
      </w:pPr>
      <w:r w:rsidRPr="002D529F">
        <w:rPr>
          <w:rFonts w:ascii="Tahoma" w:hAnsi="Tahoma" w:cs="Tahoma"/>
          <w:i/>
          <w:iCs/>
          <w:sz w:val="16"/>
          <w:szCs w:val="14"/>
        </w:rPr>
        <w:t>nazwa Wykonawcy</w:t>
      </w:r>
    </w:p>
    <w:p w14:paraId="044D1BF8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20"/>
          <w:szCs w:val="18"/>
          <w:u w:val="dotted"/>
          <w:lang w:eastAsia="pl-PL"/>
        </w:rPr>
      </w:pPr>
      <w:r w:rsidRPr="002D529F">
        <w:rPr>
          <w:rFonts w:ascii="Tahoma" w:hAnsi="Tahoma" w:cs="Tahoma"/>
          <w:sz w:val="20"/>
          <w:szCs w:val="18"/>
          <w:u w:val="dotted"/>
          <w:lang w:eastAsia="pl-PL"/>
        </w:rPr>
        <w:tab/>
      </w:r>
    </w:p>
    <w:p w14:paraId="1D36A681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sz w:val="16"/>
          <w:szCs w:val="14"/>
          <w:lang w:eastAsia="pl-PL"/>
        </w:rPr>
      </w:pPr>
      <w:r w:rsidRPr="002D529F">
        <w:rPr>
          <w:rFonts w:ascii="Tahoma" w:hAnsi="Tahoma" w:cs="Tahoma"/>
          <w:i/>
          <w:iCs/>
          <w:sz w:val="16"/>
          <w:szCs w:val="14"/>
          <w:lang w:eastAsia="pl-PL"/>
        </w:rPr>
        <w:t>adres</w:t>
      </w:r>
    </w:p>
    <w:p w14:paraId="549E592F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20"/>
          <w:szCs w:val="18"/>
          <w:u w:val="dotted"/>
          <w:lang w:eastAsia="pl-PL"/>
        </w:rPr>
      </w:pPr>
      <w:r w:rsidRPr="002D529F">
        <w:rPr>
          <w:rFonts w:ascii="Tahoma" w:hAnsi="Tahoma" w:cs="Tahoma"/>
          <w:sz w:val="20"/>
          <w:szCs w:val="18"/>
          <w:u w:val="dotted"/>
          <w:lang w:eastAsia="pl-PL"/>
        </w:rPr>
        <w:tab/>
      </w:r>
    </w:p>
    <w:p w14:paraId="59D0545D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sz w:val="16"/>
          <w:szCs w:val="14"/>
          <w:u w:val="dotted"/>
          <w:vertAlign w:val="superscript"/>
          <w:lang w:eastAsia="pl-PL"/>
        </w:rPr>
      </w:pPr>
      <w:r w:rsidRPr="002D529F">
        <w:rPr>
          <w:rFonts w:ascii="Tahoma" w:hAnsi="Tahoma" w:cs="Tahoma"/>
          <w:i/>
          <w:iCs/>
          <w:sz w:val="16"/>
          <w:szCs w:val="14"/>
          <w:lang w:eastAsia="pl-PL"/>
        </w:rPr>
        <w:t>tel.</w:t>
      </w:r>
    </w:p>
    <w:p w14:paraId="28414A08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20"/>
          <w:szCs w:val="18"/>
          <w:u w:val="dotted"/>
          <w:lang w:eastAsia="pl-PL"/>
        </w:rPr>
      </w:pPr>
      <w:r w:rsidRPr="002D529F">
        <w:rPr>
          <w:rFonts w:ascii="Tahoma" w:hAnsi="Tahoma" w:cs="Tahoma"/>
          <w:sz w:val="20"/>
          <w:szCs w:val="18"/>
          <w:u w:val="dotted"/>
          <w:lang w:eastAsia="pl-PL"/>
        </w:rPr>
        <w:tab/>
      </w:r>
    </w:p>
    <w:p w14:paraId="6BC1CB01" w14:textId="77777777" w:rsidR="00AD758B" w:rsidRPr="002D529F" w:rsidRDefault="00AD758B" w:rsidP="00575BDA">
      <w:pPr>
        <w:spacing w:after="0" w:line="240" w:lineRule="auto"/>
        <w:ind w:right="5669"/>
        <w:jc w:val="center"/>
        <w:rPr>
          <w:rFonts w:ascii="Tahoma" w:hAnsi="Tahoma" w:cs="Tahoma"/>
          <w:i/>
          <w:iCs/>
          <w:sz w:val="16"/>
          <w:szCs w:val="14"/>
          <w:u w:val="dotted"/>
          <w:vertAlign w:val="superscript"/>
          <w:lang w:eastAsia="pl-PL"/>
        </w:rPr>
      </w:pPr>
      <w:r w:rsidRPr="002D529F">
        <w:rPr>
          <w:rFonts w:ascii="Tahoma" w:hAnsi="Tahoma" w:cs="Tahoma"/>
          <w:i/>
          <w:iCs/>
          <w:sz w:val="16"/>
          <w:szCs w:val="14"/>
          <w:lang w:eastAsia="pl-PL"/>
        </w:rPr>
        <w:t>NIP</w:t>
      </w:r>
    </w:p>
    <w:p w14:paraId="0495C4C0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sz w:val="20"/>
          <w:szCs w:val="18"/>
          <w:u w:val="dotted"/>
          <w:lang w:eastAsia="pl-PL"/>
        </w:rPr>
      </w:pPr>
      <w:r w:rsidRPr="002D529F">
        <w:rPr>
          <w:rFonts w:ascii="Tahoma" w:hAnsi="Tahoma" w:cs="Tahoma"/>
          <w:sz w:val="20"/>
          <w:szCs w:val="18"/>
          <w:u w:val="dotted"/>
          <w:lang w:eastAsia="pl-PL"/>
        </w:rPr>
        <w:tab/>
      </w:r>
    </w:p>
    <w:p w14:paraId="00A9B612" w14:textId="77777777" w:rsidR="00AD758B" w:rsidRPr="002D529F" w:rsidRDefault="00AD758B" w:rsidP="00575BDA">
      <w:pPr>
        <w:spacing w:after="0" w:line="240" w:lineRule="auto"/>
        <w:ind w:right="5669"/>
        <w:jc w:val="center"/>
        <w:rPr>
          <w:rFonts w:ascii="Tahoma" w:hAnsi="Tahoma" w:cs="Tahoma"/>
          <w:i/>
          <w:iCs/>
          <w:sz w:val="16"/>
          <w:szCs w:val="14"/>
          <w:vertAlign w:val="superscript"/>
          <w:lang w:eastAsia="pl-PL"/>
        </w:rPr>
      </w:pPr>
      <w:r w:rsidRPr="002D529F">
        <w:rPr>
          <w:rFonts w:ascii="Tahoma" w:hAnsi="Tahoma" w:cs="Tahoma"/>
          <w:i/>
          <w:iCs/>
          <w:sz w:val="16"/>
          <w:szCs w:val="14"/>
          <w:lang w:eastAsia="pl-PL"/>
        </w:rPr>
        <w:t>REGON</w:t>
      </w:r>
    </w:p>
    <w:p w14:paraId="09BA8C7C" w14:textId="77777777" w:rsidR="00AD758B" w:rsidRPr="002D529F" w:rsidRDefault="00AD758B" w:rsidP="00575BDA">
      <w:pPr>
        <w:spacing w:after="0" w:line="240" w:lineRule="auto"/>
        <w:ind w:right="-2"/>
        <w:jc w:val="both"/>
        <w:rPr>
          <w:rFonts w:ascii="Tahoma" w:hAnsi="Tahoma" w:cs="Tahoma"/>
          <w:szCs w:val="20"/>
          <w:lang w:eastAsia="pl-PL"/>
        </w:rPr>
      </w:pPr>
      <w:r w:rsidRPr="002D529F">
        <w:rPr>
          <w:rFonts w:ascii="Tahoma" w:hAnsi="Tahoma" w:cs="Tahoma"/>
          <w:szCs w:val="20"/>
          <w:u w:val="single"/>
          <w:lang w:eastAsia="pl-PL"/>
        </w:rPr>
        <w:t>reprezentowany przez</w:t>
      </w:r>
      <w:r w:rsidRPr="002D529F">
        <w:rPr>
          <w:rFonts w:ascii="Tahoma" w:hAnsi="Tahoma" w:cs="Tahoma"/>
          <w:szCs w:val="20"/>
          <w:lang w:eastAsia="pl-PL"/>
        </w:rPr>
        <w:t>:</w:t>
      </w:r>
    </w:p>
    <w:p w14:paraId="54AC3083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szCs w:val="20"/>
          <w:u w:val="dotted"/>
          <w:lang w:eastAsia="pl-PL"/>
        </w:rPr>
      </w:pPr>
      <w:r w:rsidRPr="002D529F">
        <w:rPr>
          <w:rFonts w:ascii="Tahoma" w:hAnsi="Tahoma" w:cs="Tahoma"/>
          <w:szCs w:val="20"/>
          <w:u w:val="dotted"/>
          <w:lang w:eastAsia="pl-PL"/>
        </w:rPr>
        <w:tab/>
      </w:r>
    </w:p>
    <w:p w14:paraId="6CCDF129" w14:textId="77777777" w:rsidR="00AD758B" w:rsidRPr="002D529F" w:rsidRDefault="00AD758B" w:rsidP="00575BDA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szCs w:val="20"/>
          <w:u w:val="dotted"/>
          <w:lang w:eastAsia="pl-PL"/>
        </w:rPr>
      </w:pPr>
      <w:r w:rsidRPr="002D529F">
        <w:rPr>
          <w:rFonts w:ascii="Tahoma" w:hAnsi="Tahoma" w:cs="Tahoma"/>
          <w:szCs w:val="20"/>
          <w:u w:val="dotted"/>
          <w:lang w:eastAsia="pl-PL"/>
        </w:rPr>
        <w:tab/>
      </w:r>
    </w:p>
    <w:p w14:paraId="33A992B4" w14:textId="77777777" w:rsidR="00AD758B" w:rsidRPr="002D529F" w:rsidRDefault="00AD758B" w:rsidP="00575BDA">
      <w:pPr>
        <w:spacing w:after="0" w:line="240" w:lineRule="auto"/>
        <w:ind w:right="5669"/>
        <w:jc w:val="center"/>
        <w:rPr>
          <w:rFonts w:ascii="Tahoma" w:hAnsi="Tahoma" w:cs="Tahoma"/>
          <w:i/>
          <w:iCs/>
          <w:szCs w:val="20"/>
          <w:lang w:eastAsia="pl-PL"/>
        </w:rPr>
      </w:pPr>
      <w:r w:rsidRPr="002D529F">
        <w:rPr>
          <w:rFonts w:ascii="Tahoma" w:hAnsi="Tahoma" w:cs="Tahoma"/>
          <w:i/>
          <w:iCs/>
          <w:sz w:val="18"/>
          <w:szCs w:val="16"/>
          <w:lang w:eastAsia="pl-PL"/>
        </w:rPr>
        <w:t>imię, nazwisko, stanowisko/podstawa do reprezentacji</w:t>
      </w:r>
    </w:p>
    <w:p w14:paraId="1B8F19C8" w14:textId="77777777" w:rsidR="00321B42" w:rsidRDefault="00321B42" w:rsidP="00575BDA">
      <w:pPr>
        <w:spacing w:after="0" w:line="240" w:lineRule="auto"/>
        <w:jc w:val="center"/>
        <w:rPr>
          <w:rFonts w:ascii="Tahoma" w:hAnsi="Tahoma" w:cs="Tahoma"/>
          <w:b/>
          <w:bCs/>
          <w:caps/>
          <w:sz w:val="24"/>
          <w:u w:val="single"/>
          <w:lang w:eastAsia="pl-PL"/>
        </w:rPr>
      </w:pPr>
    </w:p>
    <w:p w14:paraId="0EF58751" w14:textId="6E7DADE5" w:rsidR="00AD758B" w:rsidRPr="002D529F" w:rsidRDefault="00AD758B" w:rsidP="00575BDA">
      <w:pPr>
        <w:spacing w:after="0" w:line="240" w:lineRule="auto"/>
        <w:jc w:val="center"/>
        <w:rPr>
          <w:rFonts w:ascii="Tahoma" w:hAnsi="Tahoma" w:cs="Tahoma"/>
          <w:b/>
          <w:bCs/>
          <w:caps/>
          <w:sz w:val="24"/>
          <w:u w:val="single"/>
          <w:lang w:eastAsia="pl-PL"/>
        </w:rPr>
      </w:pPr>
      <w:r w:rsidRPr="002D529F">
        <w:rPr>
          <w:rFonts w:ascii="Tahoma" w:hAnsi="Tahoma" w:cs="Tahoma"/>
          <w:b/>
          <w:bCs/>
          <w:caps/>
          <w:sz w:val="24"/>
          <w:u w:val="single"/>
          <w:lang w:eastAsia="pl-PL"/>
        </w:rPr>
        <w:t xml:space="preserve">Oświadczenie wykonawcy </w:t>
      </w:r>
    </w:p>
    <w:p w14:paraId="7C54F920" w14:textId="096509C1" w:rsidR="00AD758B" w:rsidRDefault="00B8632A" w:rsidP="00575BDA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  <w:lang w:eastAsia="pl-PL"/>
        </w:rPr>
      </w:pPr>
      <w:r>
        <w:rPr>
          <w:rFonts w:ascii="Tahoma" w:hAnsi="Tahoma" w:cs="Tahoma"/>
          <w:b/>
          <w:bCs/>
          <w:szCs w:val="20"/>
          <w:u w:val="single"/>
          <w:lang w:eastAsia="pl-PL"/>
        </w:rPr>
        <w:t xml:space="preserve"> </w:t>
      </w:r>
      <w:r w:rsidR="00AD758B" w:rsidRPr="002D529F">
        <w:rPr>
          <w:rFonts w:ascii="Tahoma" w:hAnsi="Tahoma" w:cs="Tahoma"/>
          <w:b/>
          <w:bCs/>
          <w:szCs w:val="20"/>
          <w:u w:val="single"/>
          <w:lang w:eastAsia="pl-PL"/>
        </w:rPr>
        <w:t>DOTYCZĄCE PO</w:t>
      </w:r>
      <w:r>
        <w:rPr>
          <w:rFonts w:ascii="Tahoma" w:hAnsi="Tahoma" w:cs="Tahoma"/>
          <w:b/>
          <w:bCs/>
          <w:szCs w:val="20"/>
          <w:u w:val="single"/>
          <w:lang w:eastAsia="pl-PL"/>
        </w:rPr>
        <w:t xml:space="preserve">DSTAW WYKLUCZENIA </w:t>
      </w:r>
    </w:p>
    <w:p w14:paraId="3E65CCF9" w14:textId="77777777" w:rsidR="00321B42" w:rsidRPr="002D529F" w:rsidRDefault="00321B42" w:rsidP="00575BDA">
      <w:pPr>
        <w:spacing w:after="0" w:line="240" w:lineRule="auto"/>
        <w:jc w:val="center"/>
        <w:rPr>
          <w:rFonts w:ascii="Tahoma" w:hAnsi="Tahoma" w:cs="Tahoma"/>
          <w:b/>
          <w:bCs/>
          <w:szCs w:val="20"/>
          <w:u w:val="single"/>
          <w:lang w:eastAsia="pl-PL"/>
        </w:rPr>
      </w:pPr>
    </w:p>
    <w:p w14:paraId="18203BF9" w14:textId="2DB646D1" w:rsidR="00AD758B" w:rsidRPr="009F0652" w:rsidRDefault="00AD758B" w:rsidP="009F0652">
      <w:pPr>
        <w:pStyle w:val="m6722245473376574053m630478921561220928m8585274681060470389m-4704811751569979313msolistparagraph"/>
        <w:jc w:val="both"/>
        <w:rPr>
          <w:rFonts w:ascii="Tahoma" w:hAnsi="Tahoma" w:cs="Tahoma"/>
          <w:b/>
          <w:bCs/>
          <w:lang w:eastAsia="en-US"/>
        </w:rPr>
      </w:pPr>
      <w:r w:rsidRPr="002D529F">
        <w:rPr>
          <w:rFonts w:ascii="Tahoma" w:hAnsi="Tahoma" w:cs="Tahoma"/>
          <w:sz w:val="20"/>
          <w:szCs w:val="20"/>
        </w:rPr>
        <w:t>Na potrzeby zapytania ofertowego</w:t>
      </w:r>
      <w:r w:rsidR="00B8632A">
        <w:rPr>
          <w:rFonts w:ascii="Tahoma" w:hAnsi="Tahoma" w:cs="Tahoma"/>
          <w:sz w:val="20"/>
          <w:szCs w:val="20"/>
        </w:rPr>
        <w:t>/rozeznania rynku</w:t>
      </w:r>
      <w:r w:rsidRPr="002D529F">
        <w:rPr>
          <w:rFonts w:ascii="Tahoma" w:hAnsi="Tahoma" w:cs="Tahoma"/>
          <w:sz w:val="20"/>
          <w:szCs w:val="20"/>
        </w:rPr>
        <w:t>, dotyczącego wykonania usługi pn</w:t>
      </w:r>
      <w:r w:rsidR="00C442EC" w:rsidRPr="002D529F">
        <w:rPr>
          <w:rFonts w:ascii="Tahoma" w:hAnsi="Tahoma" w:cs="Tahoma"/>
          <w:i/>
          <w:sz w:val="20"/>
          <w:szCs w:val="20"/>
        </w:rPr>
        <w:t xml:space="preserve">. </w:t>
      </w:r>
      <w:r w:rsidR="008861AB" w:rsidRPr="008861AB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Świadczenie </w:t>
      </w:r>
      <w:r w:rsidR="00285E57" w:rsidRPr="00285E57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 xml:space="preserve">usług konsultacyjno-doradczych </w:t>
      </w:r>
      <w:r w:rsidR="00F730C6" w:rsidRPr="00F730C6">
        <w:rPr>
          <w:rFonts w:ascii="Tahoma" w:hAnsi="Tahoma" w:cs="Tahoma"/>
          <w:b/>
          <w:bCs/>
          <w:i/>
          <w:iCs/>
          <w:sz w:val="22"/>
          <w:szCs w:val="22"/>
          <w:lang w:eastAsia="en-US"/>
        </w:rPr>
        <w:t>wspierających realizację działań związanych z rozwojem społeczności energetycznych, w gminach Metropolii Krakowskiej, w ramach realizacji projektu COMANAGE</w:t>
      </w:r>
      <w:r w:rsidR="00FF496B" w:rsidRPr="00321B42">
        <w:rPr>
          <w:rFonts w:ascii="Tahoma" w:hAnsi="Tahoma" w:cs="Tahoma"/>
          <w:b/>
          <w:bCs/>
          <w:i/>
          <w:iCs/>
          <w:sz w:val="22"/>
          <w:szCs w:val="22"/>
        </w:rPr>
        <w:t>,</w:t>
      </w:r>
      <w:r w:rsidR="00FF496B" w:rsidRPr="002D529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529F">
        <w:rPr>
          <w:rFonts w:ascii="Tahoma" w:hAnsi="Tahoma" w:cs="Tahoma"/>
          <w:sz w:val="20"/>
          <w:szCs w:val="20"/>
        </w:rPr>
        <w:t>prowadzonego przez Stowarzyszenie Metropolia Krakowska</w:t>
      </w:r>
      <w:r w:rsidRPr="002D529F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2D529F">
        <w:rPr>
          <w:rFonts w:ascii="Tahoma" w:hAnsi="Tahoma" w:cs="Tahoma"/>
          <w:sz w:val="20"/>
          <w:szCs w:val="20"/>
        </w:rPr>
        <w:t>oświadczam, co następuje:</w:t>
      </w:r>
    </w:p>
    <w:p w14:paraId="50FA86D3" w14:textId="376DE0D7" w:rsidR="00327BCC" w:rsidRPr="002D529F" w:rsidRDefault="00327BCC" w:rsidP="00327BCC">
      <w:pPr>
        <w:shd w:val="clear" w:color="auto" w:fill="BFBFBF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D529F">
        <w:rPr>
          <w:rFonts w:ascii="Tahoma" w:hAnsi="Tahoma" w:cs="Tahoma"/>
          <w:b/>
          <w:bCs/>
          <w:sz w:val="20"/>
          <w:szCs w:val="20"/>
          <w:lang w:eastAsia="pl-PL"/>
        </w:rPr>
        <w:t xml:space="preserve">OŚWIADCZENIA DOTYCZĄCE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PODSTAW WYKLUCZENIA OKREŚLONYCH W ROZDZIALE XII</w:t>
      </w:r>
    </w:p>
    <w:p w14:paraId="65CE9917" w14:textId="77777777" w:rsidR="00BE05DB" w:rsidRPr="00F3027E" w:rsidRDefault="00BE05DB" w:rsidP="00BE05DB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F3027E">
        <w:rPr>
          <w:rFonts w:ascii="Tahoma" w:hAnsi="Tahoma" w:cs="Tahoma"/>
          <w:sz w:val="18"/>
          <w:szCs w:val="18"/>
        </w:rPr>
        <w:t xml:space="preserve">Oświadczam, że nie podlegam wykluczeniu z postępowania z powodu zaistnienia okoliczności, o których mowa </w:t>
      </w:r>
      <w:r>
        <w:rPr>
          <w:rFonts w:ascii="Tahoma" w:hAnsi="Tahoma" w:cs="Tahoma"/>
          <w:b/>
          <w:sz w:val="18"/>
          <w:szCs w:val="18"/>
        </w:rPr>
        <w:t>w rozdziale XII</w:t>
      </w:r>
      <w:r w:rsidRPr="00F3027E">
        <w:rPr>
          <w:rFonts w:ascii="Tahoma" w:hAnsi="Tahoma" w:cs="Tahoma"/>
          <w:b/>
          <w:sz w:val="18"/>
          <w:szCs w:val="18"/>
        </w:rPr>
        <w:t xml:space="preserve"> ust. 1 pkt 2) lit. a)-c)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F3027E">
        <w:rPr>
          <w:rFonts w:ascii="Tahoma" w:hAnsi="Tahoma" w:cs="Tahoma"/>
          <w:b/>
          <w:sz w:val="18"/>
          <w:szCs w:val="18"/>
        </w:rPr>
        <w:t xml:space="preserve"> </w:t>
      </w:r>
      <w:r w:rsidRPr="00F3027E">
        <w:rPr>
          <w:rFonts w:ascii="Tahoma" w:hAnsi="Tahoma" w:cs="Tahoma"/>
          <w:sz w:val="18"/>
          <w:szCs w:val="18"/>
        </w:rPr>
        <w:t>niniejszego zapytania, tj.:</w:t>
      </w:r>
    </w:p>
    <w:p w14:paraId="41D3FE1E" w14:textId="77777777" w:rsidR="00BE05DB" w:rsidRPr="00F3027E" w:rsidRDefault="00BE05DB" w:rsidP="00BE05DB">
      <w:pPr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CC89AEA" w14:textId="77777777" w:rsidR="00BE05DB" w:rsidRPr="00F3027E" w:rsidRDefault="00BE05DB" w:rsidP="00BE05DB">
      <w:pPr>
        <w:spacing w:after="0"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3027E">
        <w:rPr>
          <w:rFonts w:ascii="Tahoma" w:hAnsi="Tahoma" w:cs="Tahoma"/>
          <w:sz w:val="18"/>
          <w:szCs w:val="18"/>
        </w:rPr>
        <w:t xml:space="preserve">Oświadczam, że nie podlegam wykluczeniu z postępowania na podstawie przepisów art. 7 ust. 1 ustawy z dnia 13 kwietnia 2022 r. </w:t>
      </w:r>
      <w:r w:rsidRPr="00F3027E">
        <w:rPr>
          <w:rFonts w:ascii="Tahoma" w:hAnsi="Tahoma" w:cs="Tahoma"/>
          <w:bCs/>
          <w:sz w:val="18"/>
          <w:szCs w:val="18"/>
        </w:rPr>
        <w:t>o szczególnych rozwiązaniach w zakresie przeciwdziałania wspieraniu agresji na Ukrainę oraz służących ochronie bezpieczeństwa narodowego.</w:t>
      </w:r>
    </w:p>
    <w:p w14:paraId="4F50D8D1" w14:textId="1D59D34D" w:rsidR="00327BCC" w:rsidRPr="002D529F" w:rsidRDefault="00327BCC" w:rsidP="00327BCC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14:paraId="630E76F9" w14:textId="5B25613A" w:rsidR="00362456" w:rsidRPr="002D529F" w:rsidRDefault="00362456">
      <w:pPr>
        <w:tabs>
          <w:tab w:val="left" w:pos="1134"/>
          <w:tab w:val="left" w:pos="7655"/>
        </w:tabs>
        <w:spacing w:after="0" w:line="240" w:lineRule="auto"/>
        <w:ind w:left="4248" w:hanging="4248"/>
        <w:jc w:val="both"/>
        <w:rPr>
          <w:rFonts w:ascii="Tahoma" w:hAnsi="Tahoma" w:cs="Tahoma"/>
          <w:i/>
          <w:iCs/>
          <w:sz w:val="16"/>
          <w:szCs w:val="16"/>
          <w:lang w:eastAsia="pl-PL"/>
        </w:rPr>
      </w:pPr>
    </w:p>
    <w:p w14:paraId="3CF71064" w14:textId="77777777" w:rsidR="00362456" w:rsidRPr="002D529F" w:rsidRDefault="00362456" w:rsidP="00362456">
      <w:pPr>
        <w:shd w:val="clear" w:color="auto" w:fill="BFBFBF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D529F">
        <w:rPr>
          <w:rFonts w:ascii="Tahoma" w:hAnsi="Tahoma" w:cs="Tahoma"/>
          <w:b/>
          <w:bCs/>
          <w:sz w:val="20"/>
          <w:szCs w:val="20"/>
          <w:lang w:eastAsia="pl-PL"/>
        </w:rPr>
        <w:t>OŚWIADCZENIE DOTYCZĄCE PODANYCH INFORMACJI:</w:t>
      </w:r>
    </w:p>
    <w:p w14:paraId="22697C71" w14:textId="77777777" w:rsidR="00BE05DB" w:rsidRDefault="00BE05DB" w:rsidP="00BE05DB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D247E">
        <w:rPr>
          <w:rFonts w:ascii="Tahoma" w:hAnsi="Tahoma" w:cs="Tahoma"/>
          <w:sz w:val="20"/>
          <w:szCs w:val="20"/>
          <w:lang w:eastAsia="pl-PL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3DAF35D2" w14:textId="05B081D3" w:rsidR="002D529F" w:rsidRDefault="002D529F" w:rsidP="00362456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1994"/>
        <w:gridCol w:w="3984"/>
      </w:tblGrid>
      <w:tr w:rsidR="00D91486" w:rsidRPr="002D529F" w14:paraId="5B08072B" w14:textId="77777777" w:rsidTr="00D91486">
        <w:tc>
          <w:tcPr>
            <w:tcW w:w="4664" w:type="dxa"/>
            <w:tcBorders>
              <w:bottom w:val="dashSmallGap" w:sz="4" w:space="0" w:color="auto"/>
            </w:tcBorders>
          </w:tcPr>
          <w:p w14:paraId="132CE20B" w14:textId="77777777" w:rsidR="002D529F" w:rsidRPr="00D91486" w:rsidRDefault="002D529F" w:rsidP="00D91486">
            <w:pPr>
              <w:pStyle w:val="m6722245473376574053m630478921561220928m8585274681060470389m-4704811751569979313msolistparagraph"/>
              <w:tabs>
                <w:tab w:val="left" w:pos="284"/>
              </w:tabs>
              <w:spacing w:before="120" w:beforeAutospacing="0" w:after="120" w:afterAutospacing="0"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3BE88468" w14:textId="77777777" w:rsidR="002D529F" w:rsidRPr="00D91486" w:rsidRDefault="002D529F" w:rsidP="00D91486">
            <w:pPr>
              <w:pStyle w:val="m6722245473376574053m630478921561220928m8585274681060470389m-4704811751569979313msolistparagraph"/>
              <w:tabs>
                <w:tab w:val="left" w:pos="284"/>
              </w:tabs>
              <w:spacing w:before="120" w:beforeAutospacing="0" w:after="120" w:afterAutospacing="0"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14" w:type="dxa"/>
            <w:tcBorders>
              <w:bottom w:val="dashSmallGap" w:sz="4" w:space="0" w:color="auto"/>
            </w:tcBorders>
          </w:tcPr>
          <w:p w14:paraId="622C5D66" w14:textId="77777777" w:rsidR="002D529F" w:rsidRPr="00D91486" w:rsidRDefault="002D529F" w:rsidP="00D91486">
            <w:pPr>
              <w:pStyle w:val="m6722245473376574053m630478921561220928m8585274681060470389m-4704811751569979313msolistparagraph"/>
              <w:tabs>
                <w:tab w:val="left" w:pos="284"/>
              </w:tabs>
              <w:spacing w:before="120" w:beforeAutospacing="0" w:after="120" w:afterAutospacing="0"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D91486" w:rsidRPr="002D529F" w14:paraId="0ABD59FC" w14:textId="77777777" w:rsidTr="00D91486">
        <w:tc>
          <w:tcPr>
            <w:tcW w:w="4664" w:type="dxa"/>
            <w:tcBorders>
              <w:top w:val="dashSmallGap" w:sz="4" w:space="0" w:color="auto"/>
            </w:tcBorders>
          </w:tcPr>
          <w:p w14:paraId="5E07D2CA" w14:textId="77777777" w:rsidR="002D529F" w:rsidRPr="00D91486" w:rsidRDefault="002D529F" w:rsidP="00D91486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  <w:p w14:paraId="6D2E64E0" w14:textId="77777777" w:rsidR="002D529F" w:rsidRPr="00D91486" w:rsidRDefault="002D529F" w:rsidP="00D91486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D91486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3416" w:type="dxa"/>
          </w:tcPr>
          <w:p w14:paraId="27E0C8E2" w14:textId="77777777" w:rsidR="002D529F" w:rsidRPr="00D91486" w:rsidRDefault="002D529F" w:rsidP="00D91486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914" w:type="dxa"/>
            <w:tcBorders>
              <w:top w:val="dashSmallGap" w:sz="4" w:space="0" w:color="auto"/>
            </w:tcBorders>
          </w:tcPr>
          <w:p w14:paraId="758741F7" w14:textId="77777777" w:rsidR="002D529F" w:rsidRPr="00D91486" w:rsidRDefault="002D529F" w:rsidP="00D91486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  <w:p w14:paraId="60FAA5F4" w14:textId="77777777" w:rsidR="002D529F" w:rsidRPr="00D91486" w:rsidRDefault="002D529F" w:rsidP="00D91486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D91486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(podpis osoby/osób upoważnionej/</w:t>
            </w:r>
            <w:proofErr w:type="spellStart"/>
            <w:r w:rsidRPr="00D91486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nych</w:t>
            </w:r>
            <w:proofErr w:type="spellEnd"/>
            <w:r w:rsidRPr="00D91486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 xml:space="preserve"> do reprezentowania Wykonawcy lub kwalifikowany podpis elektroniczny / podpis zaufany / podpis osobisty osoby/osób upoważnionej/</w:t>
            </w:r>
            <w:proofErr w:type="spellStart"/>
            <w:r w:rsidRPr="00D91486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nych</w:t>
            </w:r>
            <w:proofErr w:type="spellEnd"/>
            <w:r w:rsidRPr="00D91486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 xml:space="preserve"> do reprezentowania Wykonawcy)</w:t>
            </w:r>
          </w:p>
        </w:tc>
      </w:tr>
    </w:tbl>
    <w:p w14:paraId="5F712888" w14:textId="77777777" w:rsidR="002D529F" w:rsidRPr="002D529F" w:rsidRDefault="002D529F" w:rsidP="00362456">
      <w:pPr>
        <w:spacing w:after="0" w:line="240" w:lineRule="auto"/>
        <w:jc w:val="both"/>
        <w:rPr>
          <w:rFonts w:ascii="Tahoma" w:hAnsi="Tahoma" w:cs="Tahoma"/>
          <w:sz w:val="18"/>
          <w:szCs w:val="18"/>
          <w:lang w:eastAsia="pl-PL"/>
        </w:rPr>
      </w:pPr>
    </w:p>
    <w:sectPr w:rsidR="002D529F" w:rsidRPr="002D529F" w:rsidSect="002D529F">
      <w:headerReference w:type="default" r:id="rId8"/>
      <w:footerReference w:type="default" r:id="rId9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13E8" w14:textId="77777777" w:rsidR="003D5C22" w:rsidRDefault="003D5C22" w:rsidP="00AF0526">
      <w:pPr>
        <w:spacing w:after="0" w:line="240" w:lineRule="auto"/>
      </w:pPr>
      <w:r>
        <w:separator/>
      </w:r>
    </w:p>
  </w:endnote>
  <w:endnote w:type="continuationSeparator" w:id="0">
    <w:p w14:paraId="4E5914AA" w14:textId="77777777" w:rsidR="003D5C22" w:rsidRDefault="003D5C22" w:rsidP="00A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69A2" w14:textId="0164B232" w:rsidR="00023EFA" w:rsidRPr="00BA11F4" w:rsidRDefault="00023EFA" w:rsidP="00023EFA">
    <w:pPr>
      <w:pStyle w:val="Stopka"/>
      <w:jc w:val="center"/>
      <w:rPr>
        <w:rFonts w:ascii="Tahoma" w:hAnsi="Tahoma" w:cs="Tahoma"/>
        <w:i/>
        <w:iCs/>
      </w:rPr>
    </w:pPr>
    <w:bookmarkStart w:id="0" w:name="_Hlk112782633"/>
    <w:bookmarkStart w:id="1" w:name="_Hlk112782634"/>
    <w:r>
      <w:rPr>
        <w:rFonts w:ascii="Tahoma" w:hAnsi="Tahoma" w:cs="Tahoma"/>
        <w:i/>
        <w:iCs/>
      </w:rPr>
      <w:t>Zamówienie</w:t>
    </w:r>
    <w:r w:rsidRPr="00BA11F4">
      <w:rPr>
        <w:rFonts w:ascii="Tahoma" w:hAnsi="Tahoma" w:cs="Tahoma"/>
        <w:i/>
        <w:iCs/>
      </w:rPr>
      <w:t xml:space="preserve"> współfinansowan</w:t>
    </w:r>
    <w:r>
      <w:rPr>
        <w:rFonts w:ascii="Tahoma" w:hAnsi="Tahoma" w:cs="Tahoma"/>
        <w:i/>
        <w:iCs/>
      </w:rPr>
      <w:t>e</w:t>
    </w:r>
    <w:r w:rsidRPr="00BA11F4">
      <w:rPr>
        <w:rFonts w:ascii="Tahoma" w:hAnsi="Tahoma" w:cs="Tahoma"/>
        <w:i/>
        <w:iCs/>
      </w:rPr>
      <w:t xml:space="preserve"> ze środków </w:t>
    </w:r>
    <w:r w:rsidR="00321B42">
      <w:rPr>
        <w:rFonts w:ascii="Tahoma" w:hAnsi="Tahoma" w:cs="Tahoma"/>
        <w:i/>
        <w:iCs/>
      </w:rPr>
      <w:t xml:space="preserve">projektu </w:t>
    </w:r>
    <w:proofErr w:type="spellStart"/>
    <w:r w:rsidR="00321B42">
      <w:rPr>
        <w:rFonts w:ascii="Tahoma" w:hAnsi="Tahoma" w:cs="Tahoma"/>
        <w:i/>
        <w:iCs/>
      </w:rPr>
      <w:t>Comanage</w:t>
    </w:r>
    <w:proofErr w:type="spellEnd"/>
  </w:p>
  <w:bookmarkEnd w:id="0"/>
  <w:bookmarkEnd w:id="1"/>
  <w:p w14:paraId="36859886" w14:textId="77777777" w:rsidR="00143706" w:rsidRDefault="00143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AE1C" w14:textId="77777777" w:rsidR="003D5C22" w:rsidRDefault="003D5C22" w:rsidP="00AF0526">
      <w:pPr>
        <w:spacing w:after="0" w:line="240" w:lineRule="auto"/>
      </w:pPr>
      <w:r>
        <w:separator/>
      </w:r>
    </w:p>
  </w:footnote>
  <w:footnote w:type="continuationSeparator" w:id="0">
    <w:p w14:paraId="32CB2F30" w14:textId="77777777" w:rsidR="003D5C22" w:rsidRDefault="003D5C22" w:rsidP="00AF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9018" w14:textId="1D35B106" w:rsidR="002D529F" w:rsidRDefault="00770978" w:rsidP="00143706">
    <w:pPr>
      <w:pStyle w:val="Nagwek"/>
      <w:rPr>
        <w:noProof/>
        <w:lang w:eastAsia="pl-PL"/>
      </w:rPr>
    </w:pPr>
    <w:r w:rsidRPr="00430C64">
      <w:rPr>
        <w:b/>
        <w:bCs/>
        <w:noProof/>
        <w:sz w:val="10"/>
        <w:szCs w:val="12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8CF74CF" wp14:editId="3D0DD38D">
              <wp:simplePos x="0" y="0"/>
              <wp:positionH relativeFrom="column">
                <wp:posOffset>2609215</wp:posOffset>
              </wp:positionH>
              <wp:positionV relativeFrom="paragraph">
                <wp:posOffset>283210</wp:posOffset>
              </wp:positionV>
              <wp:extent cx="2362200" cy="44958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537F2" w14:textId="77777777" w:rsidR="00770978" w:rsidRPr="00995408" w:rsidRDefault="00770978" w:rsidP="00770978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995408">
                            <w:rPr>
                              <w:sz w:val="10"/>
                              <w:szCs w:val="10"/>
                            </w:rPr>
      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F74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45pt;margin-top:22.3pt;width:186pt;height:35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U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25ucJsmZpNh8vlos01QyUTzddujDRwUdi0bJkYaa0MXxwYdYjSieUuJjHoyud9qY5OC+&#10;2hpkR0EC2KWVGniRZizrS75a5IuEbCHeT9rodCCBGt2VfDmNa5RMZOODrVNKENqMNlVi7JmeyMjI&#10;TRiqgRIjTRXUJyIKYRQifRwyWsDfnPUkwpL7XweBijPzyRLZq9l8HlWbnPniXU4OXkeq64iwkqBK&#10;HjgbzW1ISo88WLijoTQ68fVcyblWElei8fwRonqv/ZT1/F03fwAAAP//AwBQSwMEFAAGAAgAAAAh&#10;AN6hziPeAAAACgEAAA8AAABkcnMvZG93bnJldi54bWxMj8tugzAQRfeV+g/WROqmagwRgYRiorZS&#10;q27z+ACDJ4CCxwg7gfx9p6t2N4+jO2eK3Wx7ccPRd44UxMsIBFLtTEeNgtPx82UDwgdNRveOUMEd&#10;PezKx4dC58ZNtMfbITSCQ8jnWkEbwpBL6esWrfZLNyDx7uxGqwO3YyPNqCcOt71cRVEqre6IL7R6&#10;wI8W68vhahWcv6fn9XaqvsIp2yfpu+6yyt2VelrMb68gAs7hD4ZffVaHkp0qdyXjRa8giaMto1wk&#10;KQgGss2KBxWT8ToBWRby/wvlDwAAAP//AwBQSwECLQAUAAYACAAAACEAtoM4kv4AAADhAQAAEwAA&#10;AAAAAAAAAAAAAAAAAAAAW0NvbnRlbnRfVHlwZXNdLnhtbFBLAQItABQABgAIAAAAIQA4/SH/1gAA&#10;AJQBAAALAAAAAAAAAAAAAAAAAC8BAABfcmVscy8ucmVsc1BLAQItABQABgAIAAAAIQCfN/mUDQIA&#10;APYDAAAOAAAAAAAAAAAAAAAAAC4CAABkcnMvZTJvRG9jLnhtbFBLAQItABQABgAIAAAAIQDeoc4j&#10;3gAAAAoBAAAPAAAAAAAAAAAAAAAAAGcEAABkcnMvZG93bnJldi54bWxQSwUGAAAAAAQABADzAAAA&#10;cgUAAAAA&#10;" stroked="f">
              <v:textbox>
                <w:txbxContent>
                  <w:p w14:paraId="597537F2" w14:textId="77777777" w:rsidR="00770978" w:rsidRPr="00995408" w:rsidRDefault="00770978" w:rsidP="00770978">
                    <w:pPr>
                      <w:rPr>
                        <w:sz w:val="10"/>
                        <w:szCs w:val="10"/>
                      </w:rPr>
                    </w:pPr>
                    <w:r w:rsidRPr="00995408">
                      <w:rPr>
                        <w:sz w:val="10"/>
                        <w:szCs w:val="10"/>
                      </w:rPr>
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21343A2" wp14:editId="5B4E3B1F">
          <wp:simplePos x="0" y="0"/>
          <wp:positionH relativeFrom="column">
            <wp:posOffset>1102360</wp:posOffset>
          </wp:positionH>
          <wp:positionV relativeFrom="paragraph">
            <wp:posOffset>285115</wp:posOffset>
          </wp:positionV>
          <wp:extent cx="1527810" cy="320040"/>
          <wp:effectExtent l="0" t="0" r="0" b="3810"/>
          <wp:wrapNone/>
          <wp:docPr id="518970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C735555" wp14:editId="33E8CE51">
          <wp:simplePos x="0" y="0"/>
          <wp:positionH relativeFrom="margin">
            <wp:posOffset>-561975</wp:posOffset>
          </wp:positionH>
          <wp:positionV relativeFrom="paragraph">
            <wp:posOffset>309245</wp:posOffset>
          </wp:positionV>
          <wp:extent cx="1542415" cy="351155"/>
          <wp:effectExtent l="0" t="0" r="0" b="0"/>
          <wp:wrapTight wrapText="bothSides">
            <wp:wrapPolygon edited="0">
              <wp:start x="534" y="2344"/>
              <wp:lineTo x="267" y="11718"/>
              <wp:lineTo x="7737" y="17577"/>
              <wp:lineTo x="15740" y="19920"/>
              <wp:lineTo x="18141" y="19920"/>
              <wp:lineTo x="19475" y="17577"/>
              <wp:lineTo x="21075" y="10546"/>
              <wp:lineTo x="21075" y="2344"/>
              <wp:lineTo x="534" y="2344"/>
            </wp:wrapPolygon>
          </wp:wrapTight>
          <wp:docPr id="1865040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54" t="26751" r="16243" b="16990"/>
                  <a:stretch/>
                </pic:blipFill>
                <pic:spPr bwMode="auto">
                  <a:xfrm>
                    <a:off x="0" y="0"/>
                    <a:ext cx="15424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1F578" w14:textId="6A1AB243" w:rsidR="00321B42" w:rsidRPr="008C3DE3" w:rsidRDefault="00770978" w:rsidP="00143706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DD464" wp14:editId="02971239">
          <wp:simplePos x="0" y="0"/>
          <wp:positionH relativeFrom="column">
            <wp:posOffset>4990465</wp:posOffset>
          </wp:positionH>
          <wp:positionV relativeFrom="paragraph">
            <wp:posOffset>13970</wp:posOffset>
          </wp:positionV>
          <wp:extent cx="1405890" cy="299085"/>
          <wp:effectExtent l="0" t="0" r="3810" b="5715"/>
          <wp:wrapTight wrapText="bothSides">
            <wp:wrapPolygon edited="0">
              <wp:start x="0" y="0"/>
              <wp:lineTo x="0" y="20637"/>
              <wp:lineTo x="8195" y="20637"/>
              <wp:lineTo x="21366" y="20637"/>
              <wp:lineTo x="21366" y="0"/>
              <wp:lineTo x="81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42"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10E"/>
    <w:multiLevelType w:val="hybridMultilevel"/>
    <w:tmpl w:val="02C46CE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C87E2A"/>
    <w:multiLevelType w:val="hybridMultilevel"/>
    <w:tmpl w:val="77965450"/>
    <w:lvl w:ilvl="0" w:tplc="DCCE6C52">
      <w:start w:val="1"/>
      <w:numFmt w:val="decimal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85B6D5B"/>
    <w:multiLevelType w:val="hybridMultilevel"/>
    <w:tmpl w:val="02C46C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57735592">
    <w:abstractNumId w:val="1"/>
  </w:num>
  <w:num w:numId="2" w16cid:durableId="223488053">
    <w:abstractNumId w:val="2"/>
  </w:num>
  <w:num w:numId="3" w16cid:durableId="188606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DA"/>
    <w:rsid w:val="00023EFA"/>
    <w:rsid w:val="000B31EB"/>
    <w:rsid w:val="000D08A4"/>
    <w:rsid w:val="000F55AE"/>
    <w:rsid w:val="00103E1F"/>
    <w:rsid w:val="00143706"/>
    <w:rsid w:val="00147019"/>
    <w:rsid w:val="001B336C"/>
    <w:rsid w:val="001C7D27"/>
    <w:rsid w:val="001F1B55"/>
    <w:rsid w:val="00200CD3"/>
    <w:rsid w:val="00201010"/>
    <w:rsid w:val="00235BAB"/>
    <w:rsid w:val="0028372D"/>
    <w:rsid w:val="00285E57"/>
    <w:rsid w:val="002D529F"/>
    <w:rsid w:val="002F7980"/>
    <w:rsid w:val="00321B42"/>
    <w:rsid w:val="00327BCC"/>
    <w:rsid w:val="00362456"/>
    <w:rsid w:val="003D5C22"/>
    <w:rsid w:val="003D62EF"/>
    <w:rsid w:val="00464821"/>
    <w:rsid w:val="004A6D05"/>
    <w:rsid w:val="00544109"/>
    <w:rsid w:val="00575BDA"/>
    <w:rsid w:val="005C6876"/>
    <w:rsid w:val="005D7906"/>
    <w:rsid w:val="00630EC3"/>
    <w:rsid w:val="0067196A"/>
    <w:rsid w:val="006B61F5"/>
    <w:rsid w:val="006D2F59"/>
    <w:rsid w:val="00702957"/>
    <w:rsid w:val="007037F9"/>
    <w:rsid w:val="00707DAA"/>
    <w:rsid w:val="00731EA2"/>
    <w:rsid w:val="00770978"/>
    <w:rsid w:val="007B665C"/>
    <w:rsid w:val="007E26A5"/>
    <w:rsid w:val="00837865"/>
    <w:rsid w:val="008442B5"/>
    <w:rsid w:val="00845706"/>
    <w:rsid w:val="008861AB"/>
    <w:rsid w:val="008A575C"/>
    <w:rsid w:val="008C3DE3"/>
    <w:rsid w:val="008F002B"/>
    <w:rsid w:val="0096403B"/>
    <w:rsid w:val="00976BC5"/>
    <w:rsid w:val="009C378F"/>
    <w:rsid w:val="009F0652"/>
    <w:rsid w:val="00AA5583"/>
    <w:rsid w:val="00AD758B"/>
    <w:rsid w:val="00AF0526"/>
    <w:rsid w:val="00B04857"/>
    <w:rsid w:val="00B25B9A"/>
    <w:rsid w:val="00B8632A"/>
    <w:rsid w:val="00B937B6"/>
    <w:rsid w:val="00BA5337"/>
    <w:rsid w:val="00BE05DB"/>
    <w:rsid w:val="00C442EC"/>
    <w:rsid w:val="00CB5D25"/>
    <w:rsid w:val="00CD4EFD"/>
    <w:rsid w:val="00CE52C0"/>
    <w:rsid w:val="00D12044"/>
    <w:rsid w:val="00D91486"/>
    <w:rsid w:val="00DC282D"/>
    <w:rsid w:val="00DD32B7"/>
    <w:rsid w:val="00EA300E"/>
    <w:rsid w:val="00ED5E89"/>
    <w:rsid w:val="00F25A64"/>
    <w:rsid w:val="00F730C6"/>
    <w:rsid w:val="00F9651A"/>
    <w:rsid w:val="00FE372F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C3BD8D"/>
  <w15:docId w15:val="{7F17B092-2F64-4425-A08C-FC15612E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B5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5BDA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6D2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2F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4690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2F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690D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D2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690D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0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0526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05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0526"/>
    <w:rPr>
      <w:rFonts w:cs="Calibri"/>
      <w:lang w:eastAsia="en-US"/>
    </w:rPr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ny"/>
    <w:rsid w:val="00147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147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442EC"/>
    <w:pPr>
      <w:spacing w:before="120" w:after="0" w:line="240" w:lineRule="auto"/>
      <w:ind w:left="796" w:right="5508" w:hanging="368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42EC"/>
    <w:rPr>
      <w:rFonts w:eastAsia="Times New Roman" w:cs="Calibri"/>
      <w:color w:val="000000"/>
    </w:rPr>
  </w:style>
  <w:style w:type="character" w:styleId="Odwoanieprzypisudolnego">
    <w:name w:val="footnote reference"/>
    <w:uiPriority w:val="99"/>
    <w:semiHidden/>
    <w:unhideWhenUsed/>
    <w:rsid w:val="00C442EC"/>
    <w:rPr>
      <w:vertAlign w:val="superscript"/>
    </w:rPr>
  </w:style>
  <w:style w:type="table" w:styleId="Tabela-Siatka">
    <w:name w:val="Table Grid"/>
    <w:basedOn w:val="Standardowy"/>
    <w:locked/>
    <w:rsid w:val="002D52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E372F"/>
    <w:rPr>
      <w:rFonts w:cs="Calibri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32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3C3D-5665-4E53-B39E-E0C73AEF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Zięba</dc:creator>
  <cp:keywords/>
  <dc:description/>
  <cp:lastModifiedBy>Bartłomiej Smenda</cp:lastModifiedBy>
  <cp:revision>8</cp:revision>
  <dcterms:created xsi:type="dcterms:W3CDTF">2023-08-31T15:10:00Z</dcterms:created>
  <dcterms:modified xsi:type="dcterms:W3CDTF">2025-07-29T07:21:00Z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42b97f539045cac6f5039e393ae5d254f98f15be0dd7e2e4f2d76c86c637b8fa</vt:lpwstr>
  </property>
</Properties>
</file>